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27" w:lineRule="auto" w:before="0"/>
        <w:ind w:left="120" w:right="200" w:firstLine="69"/>
        <w:jc w:val="both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b/>
          <w:bCs/>
          <w:spacing w:val="1"/>
          <w:sz w:val="44"/>
          <w:szCs w:val="44"/>
        </w:rPr>
        <w:t>《质量控制准则第</w:t>
      </w:r>
      <w:r>
        <w:rPr>
          <w:rFonts w:ascii="宋体" w:hAnsi="宋体" w:cs="宋体" w:eastAsia="宋体"/>
          <w:b/>
          <w:bCs/>
          <w:spacing w:val="-135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/>
          <w:bCs/>
          <w:sz w:val="44"/>
          <w:szCs w:val="44"/>
        </w:rPr>
        <w:t>5101</w:t>
      </w:r>
      <w:r>
        <w:rPr>
          <w:rFonts w:ascii="Times New Roman" w:hAnsi="Times New Roman" w:cs="Times New Roman" w:eastAsia="Times New Roman"/>
          <w:b/>
          <w:bCs/>
          <w:spacing w:val="-25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pacing w:val="1"/>
          <w:sz w:val="44"/>
          <w:szCs w:val="44"/>
        </w:rPr>
        <w:t>号</w:t>
      </w:r>
      <w:r>
        <w:rPr>
          <w:rFonts w:ascii="Times New Roman" w:hAnsi="Times New Roman" w:cs="Times New Roman" w:eastAsia="Times New Roman"/>
          <w:b/>
          <w:bCs/>
          <w:spacing w:val="1"/>
          <w:sz w:val="44"/>
          <w:szCs w:val="44"/>
        </w:rPr>
        <w:t>——</w:t>
      </w:r>
      <w:r>
        <w:rPr>
          <w:rFonts w:ascii="宋体" w:hAnsi="宋体" w:cs="宋体" w:eastAsia="宋体"/>
          <w:b/>
          <w:bCs/>
          <w:spacing w:val="1"/>
          <w:sz w:val="44"/>
          <w:szCs w:val="44"/>
        </w:rPr>
        <w:t>会计师事务</w:t>
      </w:r>
      <w:r>
        <w:rPr>
          <w:rFonts w:ascii="宋体" w:hAnsi="宋体" w:cs="宋体" w:eastAsia="宋体"/>
          <w:b/>
          <w:bCs/>
          <w:spacing w:val="30"/>
          <w:w w:val="99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pacing w:val="1"/>
          <w:w w:val="95"/>
          <w:sz w:val="44"/>
          <w:szCs w:val="44"/>
        </w:rPr>
        <w:t>所对执行财务报表审计和审阅</w:t>
      </w:r>
      <w:r>
        <w:rPr>
          <w:rFonts w:ascii="宋体" w:hAnsi="宋体" w:cs="宋体" w:eastAsia="宋体"/>
          <w:b/>
          <w:bCs/>
          <w:spacing w:val="-82"/>
          <w:w w:val="95"/>
          <w:sz w:val="44"/>
          <w:szCs w:val="44"/>
        </w:rPr>
        <w:t>、</w:t>
      </w:r>
      <w:r>
        <w:rPr>
          <w:rFonts w:ascii="宋体" w:hAnsi="宋体" w:cs="宋体" w:eastAsia="宋体"/>
          <w:b/>
          <w:bCs/>
          <w:spacing w:val="1"/>
          <w:w w:val="95"/>
          <w:sz w:val="44"/>
          <w:szCs w:val="44"/>
        </w:rPr>
        <w:t>其他鉴证和</w:t>
      </w:r>
      <w:r>
        <w:rPr>
          <w:rFonts w:ascii="宋体" w:hAnsi="宋体" w:cs="宋体" w:eastAsia="宋体"/>
          <w:b/>
          <w:bCs/>
          <w:spacing w:val="2"/>
          <w:w w:val="99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pacing w:val="2"/>
          <w:sz w:val="44"/>
          <w:szCs w:val="44"/>
        </w:rPr>
        <w:t>相关服务业务实施的质量控制》应用指南</w:t>
      </w:r>
      <w:r>
        <w:rPr>
          <w:rFonts w:ascii="宋体" w:hAnsi="宋体" w:cs="宋体" w:eastAsia="宋体"/>
          <w:sz w:val="44"/>
          <w:szCs w:val="44"/>
        </w:rPr>
      </w:r>
    </w:p>
    <w:p>
      <w:pPr>
        <w:pStyle w:val="BodyText"/>
        <w:spacing w:line="240" w:lineRule="auto" w:before="329"/>
        <w:ind w:left="679" w:right="0" w:firstLine="1949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2019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日修订）</w:t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"/>
        <w:rPr>
          <w:rFonts w:ascii="宋体" w:hAnsi="宋体" w:cs="宋体" w:eastAsia="宋体"/>
          <w:sz w:val="26"/>
          <w:szCs w:val="26"/>
        </w:rPr>
      </w:pPr>
    </w:p>
    <w:p>
      <w:pPr>
        <w:spacing w:line="314" w:lineRule="auto" w:before="0"/>
        <w:ind w:left="67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黑体" w:hAnsi="黑体" w:cs="黑体" w:eastAsia="黑体"/>
          <w:spacing w:val="-1"/>
          <w:sz w:val="28"/>
          <w:szCs w:val="28"/>
        </w:rPr>
        <w:t>一、运用并遵守相关要求</w:t>
      </w:r>
      <w:r>
        <w:rPr>
          <w:rFonts w:ascii="黑体" w:hAnsi="黑体" w:cs="黑体" w:eastAsia="黑体"/>
          <w:spacing w:val="23"/>
          <w:sz w:val="28"/>
          <w:szCs w:val="28"/>
        </w:rPr>
        <w:t> </w:t>
      </w: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对小型会计师事务所的特殊考虑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（参见本准则第二十九条）</w:t>
      </w:r>
      <w:r>
        <w:rPr>
          <w:rFonts w:ascii="宋体" w:hAnsi="宋体" w:cs="宋体" w:eastAsia="宋体"/>
          <w:spacing w:val="4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1</w:t>
      </w:r>
      <w:r>
        <w:rPr>
          <w:rFonts w:ascii="宋体" w:hAnsi="宋体" w:cs="宋体" w:eastAsia="宋体"/>
          <w:sz w:val="28"/>
          <w:szCs w:val="28"/>
        </w:rPr>
        <w:t>．本准则并不要求会计师事务所遵守与其具体情况不相关的规</w:t>
      </w:r>
    </w:p>
    <w:p>
      <w:pPr>
        <w:pStyle w:val="BodyText"/>
        <w:spacing w:line="366" w:lineRule="auto" w:before="75"/>
        <w:ind w:right="0"/>
        <w:jc w:val="left"/>
      </w:pPr>
      <w:r>
        <w:rPr>
          <w:spacing w:val="-1"/>
        </w:rPr>
        <w:t>定。例如，在某些国家或地区，对于没有员工的个人会计师事务所，</w:t>
      </w:r>
      <w:r>
        <w:rPr>
          <w:spacing w:val="21"/>
        </w:rPr>
        <w:t> 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某</w:t>
      </w:r>
      <w:r>
        <w:rPr>
          <w:spacing w:val="-2"/>
        </w:rPr>
        <w:t>些</w:t>
      </w:r>
      <w:r>
        <w:rPr/>
        <w:t>政策和</w:t>
      </w:r>
      <w:r>
        <w:rPr>
          <w:spacing w:val="-3"/>
        </w:rPr>
        <w:t>程</w:t>
      </w:r>
      <w:r>
        <w:rPr/>
        <w:t>序的</w:t>
      </w:r>
      <w:r>
        <w:rPr>
          <w:spacing w:val="-3"/>
        </w:rPr>
        <w:t>要求</w:t>
      </w:r>
      <w:r>
        <w:rPr/>
        <w:t>是不相</w:t>
      </w:r>
      <w:r>
        <w:rPr>
          <w:spacing w:val="-3"/>
        </w:rPr>
        <w:t>关</w:t>
      </w:r>
      <w:r>
        <w:rPr/>
        <w:t>的</w:t>
      </w:r>
      <w:r>
        <w:rPr>
          <w:spacing w:val="-48"/>
        </w:rPr>
        <w:t>。</w:t>
      </w:r>
      <w:r>
        <w:rPr/>
        <w:t>例如</w:t>
      </w:r>
      <w:r>
        <w:rPr>
          <w:spacing w:val="-51"/>
        </w:rPr>
        <w:t>，</w:t>
      </w:r>
      <w:r>
        <w:rPr/>
        <w:t>向项目</w:t>
      </w:r>
      <w:r>
        <w:rPr>
          <w:spacing w:val="-3"/>
        </w:rPr>
        <w:t>组</w:t>
      </w:r>
      <w:r>
        <w:rPr/>
        <w:t>委</w:t>
      </w:r>
      <w:r>
        <w:rPr/>
        <w:t> </w:t>
      </w:r>
      <w:r>
        <w:rPr>
          <w:spacing w:val="2"/>
        </w:rPr>
        <w:t>派</w:t>
      </w:r>
      <w:r>
        <w:rPr/>
        <w:t>具有</w:t>
      </w:r>
      <w:r>
        <w:rPr>
          <w:spacing w:val="2"/>
        </w:rPr>
        <w:t>必</w:t>
      </w:r>
      <w:r>
        <w:rPr/>
        <w:t>要胜</w:t>
      </w:r>
      <w:r>
        <w:rPr>
          <w:spacing w:val="2"/>
        </w:rPr>
        <w:t>任</w:t>
      </w:r>
      <w:r>
        <w:rPr/>
        <w:t>能</w:t>
      </w:r>
      <w:r>
        <w:rPr>
          <w:spacing w:val="2"/>
        </w:rPr>
        <w:t>力</w:t>
      </w:r>
      <w:r>
        <w:rPr/>
        <w:t>和素</w:t>
      </w:r>
      <w:r>
        <w:rPr>
          <w:spacing w:val="2"/>
        </w:rPr>
        <w:t>质</w:t>
      </w:r>
      <w:r>
        <w:rPr/>
        <w:t>的适</w:t>
      </w:r>
      <w:r>
        <w:rPr>
          <w:spacing w:val="2"/>
        </w:rPr>
        <w:t>当</w:t>
      </w:r>
      <w:r>
        <w:rPr/>
        <w:t>人</w:t>
      </w:r>
      <w:r>
        <w:rPr>
          <w:spacing w:val="4"/>
        </w:rPr>
        <w:t>员</w:t>
      </w:r>
      <w:r>
        <w:rPr/>
        <w:t>（见</w:t>
      </w:r>
      <w:r>
        <w:rPr>
          <w:spacing w:val="2"/>
        </w:rPr>
        <w:t>本</w:t>
      </w:r>
      <w:r>
        <w:rPr/>
        <w:t>准则</w:t>
      </w:r>
      <w:r>
        <w:rPr>
          <w:spacing w:val="2"/>
        </w:rPr>
        <w:t>第</w:t>
      </w:r>
      <w:r>
        <w:rPr/>
        <w:t>四</w:t>
      </w:r>
      <w:r>
        <w:rPr>
          <w:spacing w:val="2"/>
        </w:rPr>
        <w:t>十</w:t>
      </w:r>
      <w:r>
        <w:rPr/>
        <w:t>六</w:t>
      </w:r>
      <w:r>
        <w:rPr>
          <w:spacing w:val="2"/>
        </w:rPr>
        <w:t>条</w:t>
      </w:r>
      <w:r>
        <w:rPr>
          <w:spacing w:val="-142"/>
        </w:rPr>
        <w:t>）</w:t>
      </w:r>
      <w:r>
        <w:rPr>
          <w:spacing w:val="2"/>
        </w:rPr>
        <w:t>、</w:t>
      </w:r>
      <w:r>
        <w:rPr/>
        <w:t>业</w:t>
      </w:r>
      <w:r>
        <w:rPr/>
        <w:t> </w:t>
      </w:r>
      <w:r>
        <w:rPr>
          <w:spacing w:val="2"/>
        </w:rPr>
        <w:t>务</w:t>
      </w:r>
      <w:r>
        <w:rPr/>
        <w:t>复核</w:t>
      </w:r>
      <w:r>
        <w:rPr>
          <w:spacing w:val="2"/>
        </w:rPr>
        <w:t>责</w:t>
      </w:r>
      <w:r>
        <w:rPr/>
        <w:t>任（</w:t>
      </w:r>
      <w:r>
        <w:rPr>
          <w:spacing w:val="2"/>
        </w:rPr>
        <w:t>见</w:t>
      </w:r>
      <w:r>
        <w:rPr/>
        <w:t>本</w:t>
      </w:r>
      <w:r>
        <w:rPr>
          <w:spacing w:val="2"/>
        </w:rPr>
        <w:t>准</w:t>
      </w:r>
      <w:r>
        <w:rPr/>
        <w:t>则</w:t>
      </w:r>
      <w:r>
        <w:rPr>
          <w:spacing w:val="1"/>
        </w:rPr>
        <w:t>第</w:t>
      </w:r>
      <w:r>
        <w:rPr>
          <w:spacing w:val="2"/>
        </w:rPr>
        <w:t>四</w:t>
      </w:r>
      <w:r>
        <w:rPr/>
        <w:t>十八</w:t>
      </w:r>
      <w:r>
        <w:rPr>
          <w:spacing w:val="2"/>
        </w:rPr>
        <w:t>条</w:t>
      </w:r>
      <w:r>
        <w:rPr>
          <w:spacing w:val="-140"/>
        </w:rPr>
        <w:t>）</w:t>
      </w:r>
      <w:r>
        <w:rPr/>
        <w:t>，</w:t>
      </w:r>
      <w:r>
        <w:rPr>
          <w:spacing w:val="2"/>
        </w:rPr>
        <w:t>以</w:t>
      </w:r>
      <w:r>
        <w:rPr/>
        <w:t>及每</w:t>
      </w:r>
      <w:r>
        <w:rPr>
          <w:spacing w:val="2"/>
        </w:rPr>
        <w:t>年</w:t>
      </w:r>
      <w:r>
        <w:rPr/>
        <w:t>至少</w:t>
      </w:r>
      <w:r>
        <w:rPr>
          <w:spacing w:val="2"/>
        </w:rPr>
        <w:t>一</w:t>
      </w:r>
      <w:r>
        <w:rPr/>
        <w:t>次</w:t>
      </w:r>
      <w:r>
        <w:rPr>
          <w:spacing w:val="2"/>
        </w:rPr>
        <w:t>将</w:t>
      </w:r>
      <w:r>
        <w:rPr/>
        <w:t>质量</w:t>
      </w:r>
      <w:r>
        <w:rPr>
          <w:spacing w:val="2"/>
        </w:rPr>
        <w:t>控</w:t>
      </w:r>
      <w:r>
        <w:rPr/>
        <w:t>制</w:t>
      </w:r>
      <w:r>
        <w:rPr/>
        <w:t> </w:t>
      </w:r>
      <w:r>
        <w:rPr>
          <w:spacing w:val="5"/>
        </w:rPr>
        <w:t>制度的监控结果向项目合伙人及会计师事务所内部的其他适当人员</w:t>
      </w:r>
      <w:r>
        <w:rPr>
          <w:spacing w:val="22"/>
        </w:rPr>
        <w:t> </w:t>
      </w:r>
      <w:r>
        <w:rPr/>
        <w:t>通</w:t>
      </w:r>
      <w:r>
        <w:rPr>
          <w:spacing w:val="-1"/>
        </w:rPr>
        <w:t>报</w:t>
      </w:r>
      <w:r>
        <w:rPr/>
        <w:t>（</w:t>
      </w:r>
      <w:r>
        <w:rPr>
          <w:spacing w:val="-3"/>
        </w:rPr>
        <w:t>见</w:t>
      </w:r>
      <w:r>
        <w:rPr/>
        <w:t>本准</w:t>
      </w:r>
      <w:r>
        <w:rPr>
          <w:spacing w:val="-3"/>
        </w:rPr>
        <w:t>则</w:t>
      </w:r>
      <w:r>
        <w:rPr>
          <w:spacing w:val="-2"/>
        </w:rPr>
        <w:t>第</w:t>
      </w:r>
      <w:r>
        <w:rPr/>
        <w:t>六十八</w:t>
      </w:r>
      <w:r>
        <w:rPr>
          <w:spacing w:val="-3"/>
        </w:rPr>
        <w:t>条</w:t>
      </w:r>
      <w:r>
        <w:rPr>
          <w:spacing w:val="-140"/>
        </w:rPr>
        <w:t>）</w:t>
      </w:r>
      <w:r>
        <w:rPr/>
        <w:t>。</w:t>
      </w:r>
    </w:p>
    <w:p>
      <w:pPr>
        <w:pStyle w:val="BodyText"/>
        <w:spacing w:line="240" w:lineRule="auto" w:before="44"/>
        <w:ind w:left="679" w:right="0"/>
        <w:jc w:val="left"/>
      </w:pPr>
      <w:r>
        <w:rPr>
          <w:rFonts w:ascii="黑体" w:hAnsi="黑体" w:cs="黑体" w:eastAsia="黑体"/>
          <w:spacing w:val="-1"/>
        </w:rPr>
        <w:t>二、项目合伙人的定义</w:t>
      </w:r>
      <w:r>
        <w:rPr>
          <w:spacing w:val="-1"/>
        </w:rPr>
        <w:t>（参见本准则第十四条）</w:t>
      </w:r>
    </w:p>
    <w:p>
      <w:pPr>
        <w:pStyle w:val="BodyText"/>
        <w:spacing w:line="357" w:lineRule="auto" w:before="192"/>
        <w:ind w:right="196" w:firstLine="559"/>
        <w:jc w:val="both"/>
      </w:pPr>
      <w:r>
        <w:rPr>
          <w:rFonts w:ascii="Times New Roman" w:hAnsi="Times New Roman" w:cs="Times New Roman" w:eastAsia="Times New Roman"/>
        </w:rPr>
        <w:t>2</w:t>
      </w:r>
      <w:r>
        <w:rPr/>
        <w:t>．在有限责任公司制的会计师事务所，项目合伙人是指负责某</w:t>
      </w:r>
      <w:r>
        <w:rPr>
          <w:spacing w:val="46"/>
        </w:rPr>
        <w:t> </w:t>
      </w:r>
      <w:r>
        <w:rPr/>
        <w:t>项审计</w:t>
      </w:r>
      <w:r>
        <w:rPr>
          <w:spacing w:val="-3"/>
        </w:rPr>
        <w:t>业</w:t>
      </w:r>
      <w:r>
        <w:rPr/>
        <w:t>务及</w:t>
      </w:r>
      <w:r>
        <w:rPr>
          <w:spacing w:val="-3"/>
        </w:rPr>
        <w:t>其执</w:t>
      </w:r>
      <w:r>
        <w:rPr/>
        <w:t>行</w:t>
      </w:r>
      <w:r>
        <w:rPr>
          <w:spacing w:val="-94"/>
        </w:rPr>
        <w:t>，</w:t>
      </w:r>
      <w:r>
        <w:rPr/>
        <w:t>并</w:t>
      </w:r>
      <w:r>
        <w:rPr>
          <w:spacing w:val="-3"/>
        </w:rPr>
        <w:t>代</w:t>
      </w:r>
      <w:r>
        <w:rPr/>
        <w:t>表会</w:t>
      </w:r>
      <w:r>
        <w:rPr>
          <w:spacing w:val="-3"/>
        </w:rPr>
        <w:t>计</w:t>
      </w:r>
      <w:r>
        <w:rPr/>
        <w:t>师</w:t>
      </w:r>
      <w:r>
        <w:rPr>
          <w:spacing w:val="-3"/>
        </w:rPr>
        <w:t>事</w:t>
      </w:r>
      <w:r>
        <w:rPr/>
        <w:t>务所在</w:t>
      </w:r>
      <w:r>
        <w:rPr>
          <w:spacing w:val="-3"/>
        </w:rPr>
        <w:t>出</w:t>
      </w:r>
      <w:r>
        <w:rPr/>
        <w:t>具的</w:t>
      </w:r>
      <w:r>
        <w:rPr>
          <w:spacing w:val="-3"/>
        </w:rPr>
        <w:t>审计</w:t>
      </w:r>
      <w:r>
        <w:rPr/>
        <w:t>报告上</w:t>
      </w:r>
      <w:r>
        <w:rPr>
          <w:spacing w:val="-3"/>
        </w:rPr>
        <w:t>签</w:t>
      </w:r>
      <w:r>
        <w:rPr/>
        <w:t>字</w:t>
      </w:r>
      <w:r>
        <w:rPr/>
        <w:t> </w:t>
      </w:r>
      <w:r>
        <w:rPr>
          <w:spacing w:val="-2"/>
        </w:rPr>
        <w:t>的主任会计师、副主任会计师或类似职位的高级管理人员。</w:t>
      </w:r>
    </w:p>
    <w:p>
      <w:pPr>
        <w:pStyle w:val="BodyText"/>
        <w:spacing w:line="240" w:lineRule="auto" w:before="56"/>
        <w:ind w:left="679" w:right="0"/>
        <w:jc w:val="left"/>
      </w:pPr>
      <w:r>
        <w:rPr>
          <w:rFonts w:ascii="黑体" w:hAnsi="黑体" w:cs="黑体" w:eastAsia="黑体"/>
          <w:spacing w:val="-1"/>
        </w:rPr>
        <w:t>三、质量控制制度的要素</w:t>
      </w:r>
      <w:r>
        <w:rPr>
          <w:spacing w:val="-1"/>
        </w:rPr>
        <w:t>（参见本准则第三十二条）</w:t>
      </w:r>
    </w:p>
    <w:p>
      <w:pPr>
        <w:pStyle w:val="BodyText"/>
        <w:spacing w:line="360" w:lineRule="auto" w:before="195"/>
        <w:ind w:right="196" w:firstLine="559"/>
        <w:jc w:val="both"/>
      </w:pPr>
      <w:r>
        <w:rPr>
          <w:rFonts w:ascii="Times New Roman" w:hAnsi="Times New Roman" w:cs="Times New Roman" w:eastAsia="Times New Roman"/>
        </w:rPr>
        <w:t>3</w:t>
      </w:r>
      <w:r>
        <w:rPr/>
        <w:t>．一般而言，向会计师事务所人员传达质量控制政策和程序，</w:t>
      </w:r>
      <w:r>
        <w:rPr>
          <w:spacing w:val="46"/>
        </w:rPr>
        <w:t> </w:t>
      </w:r>
      <w:r>
        <w:rPr/>
        <w:t>包</w:t>
      </w:r>
      <w:r>
        <w:rPr>
          <w:spacing w:val="-1"/>
        </w:rPr>
        <w:t>括</w:t>
      </w:r>
      <w:r>
        <w:rPr/>
        <w:t>说</w:t>
      </w:r>
      <w:r>
        <w:rPr>
          <w:spacing w:val="-3"/>
        </w:rPr>
        <w:t>明</w:t>
      </w:r>
      <w:r>
        <w:rPr/>
        <w:t>质量</w:t>
      </w:r>
      <w:r>
        <w:rPr>
          <w:spacing w:val="-3"/>
        </w:rPr>
        <w:t>控制</w:t>
      </w:r>
      <w:r>
        <w:rPr/>
        <w:t>政策和</w:t>
      </w:r>
      <w:r>
        <w:rPr>
          <w:spacing w:val="-3"/>
        </w:rPr>
        <w:t>程</w:t>
      </w:r>
      <w:r>
        <w:rPr/>
        <w:t>序及</w:t>
      </w:r>
      <w:r>
        <w:rPr>
          <w:spacing w:val="-3"/>
        </w:rPr>
        <w:t>其拟</w:t>
      </w:r>
      <w:r>
        <w:rPr/>
        <w:t>实</w:t>
      </w:r>
      <w:r>
        <w:rPr>
          <w:spacing w:val="1"/>
        </w:rPr>
        <w:t>现</w:t>
      </w:r>
      <w:r>
        <w:rPr/>
        <w:t>的</w:t>
      </w:r>
      <w:r>
        <w:rPr>
          <w:spacing w:val="-3"/>
        </w:rPr>
        <w:t>目</w:t>
      </w:r>
      <w:r>
        <w:rPr/>
        <w:t>标</w:t>
      </w:r>
      <w:r>
        <w:rPr>
          <w:spacing w:val="-94"/>
        </w:rPr>
        <w:t>，</w:t>
      </w:r>
      <w:r>
        <w:rPr>
          <w:spacing w:val="-3"/>
        </w:rPr>
        <w:t>明</w:t>
      </w:r>
      <w:r>
        <w:rPr/>
        <w:t>确</w:t>
      </w:r>
      <w:r>
        <w:rPr>
          <w:spacing w:val="-3"/>
        </w:rPr>
        <w:t>每</w:t>
      </w:r>
      <w:r>
        <w:rPr/>
        <w:t>个人对</w:t>
      </w:r>
      <w:r>
        <w:rPr>
          <w:spacing w:val="-3"/>
        </w:rPr>
        <w:t>质</w:t>
      </w:r>
      <w:r>
        <w:rPr/>
        <w:t>量</w:t>
      </w:r>
      <w:r>
        <w:rPr/>
        <w:t> 负</w:t>
      </w:r>
      <w:r>
        <w:rPr>
          <w:spacing w:val="-1"/>
        </w:rPr>
        <w:t>有</w:t>
      </w:r>
      <w:r>
        <w:rPr/>
        <w:t>的</w:t>
      </w:r>
      <w:r>
        <w:rPr>
          <w:spacing w:val="-3"/>
        </w:rPr>
        <w:t>责</w:t>
      </w:r>
      <w:r>
        <w:rPr/>
        <w:t>任并</w:t>
      </w:r>
      <w:r>
        <w:rPr>
          <w:spacing w:val="-3"/>
        </w:rPr>
        <w:t>要求</w:t>
      </w:r>
      <w:r>
        <w:rPr/>
        <w:t>每个人</w:t>
      </w:r>
      <w:r>
        <w:rPr>
          <w:spacing w:val="-3"/>
        </w:rPr>
        <w:t>遵</w:t>
      </w:r>
      <w:r>
        <w:rPr/>
        <w:t>守这</w:t>
      </w:r>
      <w:r>
        <w:rPr>
          <w:spacing w:val="-3"/>
        </w:rPr>
        <w:t>些政</w:t>
      </w:r>
      <w:r>
        <w:rPr/>
        <w:t>策和程</w:t>
      </w:r>
      <w:r>
        <w:rPr>
          <w:spacing w:val="-3"/>
        </w:rPr>
        <w:t>序</w:t>
      </w:r>
      <w:r>
        <w:rPr>
          <w:spacing w:val="-94"/>
        </w:rPr>
        <w:t>。</w:t>
      </w:r>
      <w:r>
        <w:rPr/>
        <w:t>通</w:t>
      </w:r>
      <w:r>
        <w:rPr>
          <w:spacing w:val="-3"/>
        </w:rPr>
        <w:t>过</w:t>
      </w:r>
      <w:r>
        <w:rPr/>
        <w:t>鼓</w:t>
      </w:r>
      <w:r>
        <w:rPr>
          <w:spacing w:val="-3"/>
        </w:rPr>
        <w:t>励</w:t>
      </w:r>
      <w:r>
        <w:rPr/>
        <w:t>会计师</w:t>
      </w:r>
      <w:r>
        <w:rPr>
          <w:spacing w:val="-3"/>
        </w:rPr>
        <w:t>事</w:t>
      </w:r>
      <w:r>
        <w:rPr/>
        <w:t>务</w:t>
      </w:r>
      <w:r>
        <w:rPr/>
        <w:t> </w:t>
      </w:r>
      <w:r>
        <w:rPr>
          <w:spacing w:val="-1"/>
        </w:rPr>
        <w:t>所</w:t>
      </w:r>
      <w:r>
        <w:rPr/>
        <w:t>人员</w:t>
      </w:r>
      <w:r>
        <w:rPr>
          <w:spacing w:val="-3"/>
        </w:rPr>
        <w:t>表</w:t>
      </w:r>
      <w:r>
        <w:rPr/>
        <w:t>达其</w:t>
      </w:r>
      <w:r>
        <w:rPr>
          <w:spacing w:val="-3"/>
        </w:rPr>
        <w:t>对质</w:t>
      </w:r>
      <w:r>
        <w:rPr/>
        <w:t>量控制</w:t>
      </w:r>
      <w:r>
        <w:rPr>
          <w:spacing w:val="-3"/>
        </w:rPr>
        <w:t>问</w:t>
      </w:r>
      <w:r>
        <w:rPr/>
        <w:t>题</w:t>
      </w:r>
      <w:r>
        <w:rPr>
          <w:spacing w:val="1"/>
        </w:rPr>
        <w:t>的</w:t>
      </w:r>
      <w:r>
        <w:rPr>
          <w:spacing w:val="-3"/>
        </w:rPr>
        <w:t>观点</w:t>
      </w:r>
      <w:r>
        <w:rPr/>
        <w:t>或关注</w:t>
      </w:r>
      <w:r>
        <w:rPr>
          <w:spacing w:val="-96"/>
        </w:rPr>
        <w:t>，</w:t>
      </w:r>
      <w:r>
        <w:rPr/>
        <w:t>体现</w:t>
      </w:r>
      <w:r>
        <w:rPr>
          <w:spacing w:val="-3"/>
        </w:rPr>
        <w:t>出</w:t>
      </w:r>
      <w:r>
        <w:rPr/>
        <w:t>获</w:t>
      </w:r>
      <w:r>
        <w:rPr>
          <w:spacing w:val="-3"/>
        </w:rPr>
        <w:t>取</w:t>
      </w:r>
      <w:r>
        <w:rPr/>
        <w:t>对质量</w:t>
      </w:r>
      <w:r>
        <w:rPr>
          <w:spacing w:val="-3"/>
        </w:rPr>
        <w:t>控</w:t>
      </w:r>
      <w:r>
        <w:rPr/>
        <w:t>制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977" w:top="1580" w:bottom="1160" w:left="1680" w:right="1600"/>
          <w:pgNumType w:start="1"/>
        </w:sectPr>
      </w:pPr>
    </w:p>
    <w:p>
      <w:pPr>
        <w:pStyle w:val="BodyText"/>
        <w:spacing w:line="240" w:lineRule="auto" w:before="3"/>
        <w:ind w:right="0"/>
        <w:jc w:val="both"/>
      </w:pPr>
      <w:r>
        <w:rPr>
          <w:spacing w:val="-1"/>
        </w:rPr>
        <w:t>制度的反馈意见的重要性。</w:t>
      </w:r>
    </w:p>
    <w:p>
      <w:pPr>
        <w:pStyle w:val="Heading1"/>
        <w:spacing w:line="240" w:lineRule="auto" w:before="103"/>
        <w:ind w:right="0"/>
        <w:jc w:val="left"/>
        <w:rPr>
          <w:b w:val="0"/>
          <w:bCs w:val="0"/>
        </w:rPr>
      </w:pPr>
      <w:r>
        <w:rPr/>
        <w:t>对小型会计师事务所的特殊考虑</w:t>
      </w:r>
      <w:r>
        <w:rPr>
          <w:b w:val="0"/>
          <w:bCs w:val="0"/>
        </w:rPr>
      </w:r>
    </w:p>
    <w:p>
      <w:pPr>
        <w:pStyle w:val="BodyText"/>
        <w:spacing w:line="346" w:lineRule="auto" w:before="163"/>
        <w:ind w:right="117" w:firstLine="559"/>
        <w:jc w:val="both"/>
      </w:pPr>
      <w:r>
        <w:rPr>
          <w:rFonts w:ascii="Times New Roman" w:hAnsi="Times New Roman" w:cs="Times New Roman" w:eastAsia="Times New Roman"/>
        </w:rPr>
        <w:t>4</w:t>
      </w:r>
      <w:r>
        <w:rPr/>
        <w:t>．对小型会计师事务所而言，记录和传达质量控制政策和程序</w:t>
      </w:r>
      <w:r>
        <w:rPr>
          <w:spacing w:val="44"/>
        </w:rPr>
        <w:t> </w:t>
      </w:r>
      <w:r>
        <w:rPr>
          <w:spacing w:val="-1"/>
        </w:rPr>
        <w:t>可能不如大型会计师事务所正式和详细。</w:t>
      </w:r>
    </w:p>
    <w:p>
      <w:pPr>
        <w:pStyle w:val="BodyText"/>
        <w:spacing w:line="240" w:lineRule="auto" w:before="68"/>
        <w:ind w:left="679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四、对业务质量承担的领导责任</w:t>
      </w:r>
    </w:p>
    <w:p>
      <w:pPr>
        <w:spacing w:before="106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（一）培育重视质量的内部文化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（参见本准则第三十三条）</w:t>
      </w:r>
    </w:p>
    <w:p>
      <w:pPr>
        <w:pStyle w:val="BodyText"/>
        <w:spacing w:line="360" w:lineRule="auto" w:before="161"/>
        <w:ind w:right="114" w:firstLine="559"/>
        <w:jc w:val="both"/>
      </w:pPr>
      <w:r>
        <w:rPr>
          <w:rFonts w:ascii="Times New Roman" w:hAnsi="Times New Roman" w:cs="Times New Roman" w:eastAsia="Times New Roman"/>
        </w:rPr>
        <w:t>5</w:t>
      </w:r>
      <w:r>
        <w:rPr/>
        <w:t>．会计师事务所领导层及其作出的示范对会计师事务所的内部</w:t>
      </w:r>
      <w:r>
        <w:rPr>
          <w:spacing w:val="42"/>
        </w:rPr>
        <w:t> </w:t>
      </w:r>
      <w:r>
        <w:rPr/>
        <w:t>文化有</w:t>
      </w:r>
      <w:r>
        <w:rPr>
          <w:spacing w:val="-3"/>
        </w:rPr>
        <w:t>重</w:t>
      </w:r>
      <w:r>
        <w:rPr/>
        <w:t>大影响</w:t>
      </w:r>
      <w:r>
        <w:rPr>
          <w:spacing w:val="-51"/>
        </w:rPr>
        <w:t>。</w:t>
      </w:r>
      <w:r>
        <w:rPr/>
        <w:t>培育以</w:t>
      </w:r>
      <w:r>
        <w:rPr>
          <w:spacing w:val="-3"/>
        </w:rPr>
        <w:t>质</w:t>
      </w:r>
      <w:r>
        <w:rPr/>
        <w:t>量为</w:t>
      </w:r>
      <w:r>
        <w:rPr>
          <w:spacing w:val="-3"/>
        </w:rPr>
        <w:t>导向</w:t>
      </w:r>
      <w:r>
        <w:rPr/>
        <w:t>的内部</w:t>
      </w:r>
      <w:r>
        <w:rPr>
          <w:spacing w:val="-3"/>
        </w:rPr>
        <w:t>文</w:t>
      </w:r>
      <w:r>
        <w:rPr>
          <w:spacing w:val="1"/>
        </w:rPr>
        <w:t>化</w:t>
      </w:r>
      <w:r>
        <w:rPr>
          <w:spacing w:val="-48"/>
        </w:rPr>
        <w:t>，</w:t>
      </w:r>
      <w:r>
        <w:rPr/>
        <w:t>取</w:t>
      </w:r>
      <w:r>
        <w:rPr>
          <w:spacing w:val="-3"/>
        </w:rPr>
        <w:t>决</w:t>
      </w:r>
      <w:r>
        <w:rPr/>
        <w:t>于会计</w:t>
      </w:r>
      <w:r>
        <w:rPr>
          <w:spacing w:val="-3"/>
        </w:rPr>
        <w:t>师</w:t>
      </w:r>
      <w:r>
        <w:rPr/>
        <w:t>事务</w:t>
      </w:r>
      <w:r>
        <w:rPr/>
        <w:t> 所各级</w:t>
      </w:r>
      <w:r>
        <w:rPr>
          <w:spacing w:val="-3"/>
        </w:rPr>
        <w:t>管</w:t>
      </w:r>
      <w:r>
        <w:rPr/>
        <w:t>理层</w:t>
      </w:r>
      <w:r>
        <w:rPr>
          <w:spacing w:val="-3"/>
        </w:rPr>
        <w:t>通过</w:t>
      </w:r>
      <w:r>
        <w:rPr/>
        <w:t>清晰</w:t>
      </w:r>
      <w:r>
        <w:rPr>
          <w:spacing w:val="-48"/>
        </w:rPr>
        <w:t>、</w:t>
      </w:r>
      <w:r>
        <w:rPr/>
        <w:t>一</w:t>
      </w:r>
      <w:r>
        <w:rPr>
          <w:spacing w:val="-3"/>
        </w:rPr>
        <w:t>致</w:t>
      </w:r>
      <w:r>
        <w:rPr/>
        <w:t>及经</w:t>
      </w:r>
      <w:r>
        <w:rPr>
          <w:spacing w:val="-3"/>
        </w:rPr>
        <w:t>常</w:t>
      </w:r>
      <w:r>
        <w:rPr/>
        <w:t>的行动</w:t>
      </w:r>
      <w:r>
        <w:rPr>
          <w:spacing w:val="-3"/>
        </w:rPr>
        <w:t>和</w:t>
      </w:r>
      <w:r>
        <w:rPr/>
        <w:t>信息</w:t>
      </w:r>
      <w:r>
        <w:rPr>
          <w:spacing w:val="-48"/>
        </w:rPr>
        <w:t>，</w:t>
      </w:r>
      <w:r>
        <w:rPr>
          <w:spacing w:val="-3"/>
        </w:rPr>
        <w:t>强</w:t>
      </w:r>
      <w:r>
        <w:rPr/>
        <w:t>调质量</w:t>
      </w:r>
      <w:r>
        <w:rPr>
          <w:spacing w:val="-3"/>
        </w:rPr>
        <w:t>控</w:t>
      </w:r>
      <w:r>
        <w:rPr/>
        <w:t>制政</w:t>
      </w:r>
      <w:r>
        <w:rPr/>
        <w:t> </w:t>
      </w:r>
      <w:r>
        <w:rPr>
          <w:spacing w:val="-1"/>
        </w:rPr>
        <w:t>策和程序的重要性以及下列要求：</w:t>
      </w:r>
    </w:p>
    <w:p>
      <w:pPr>
        <w:pStyle w:val="BodyText"/>
        <w:spacing w:line="240" w:lineRule="auto" w:before="5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）按照职业准则和适用的法律法规的规定执行工作；</w:t>
      </w:r>
    </w:p>
    <w:p>
      <w:pPr>
        <w:pStyle w:val="BodyText"/>
        <w:spacing w:line="346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）出具适合具体情况的报告。</w:t>
      </w:r>
      <w:r>
        <w:rPr>
          <w:spacing w:val="26"/>
        </w:rPr>
        <w:t> </w:t>
      </w:r>
      <w:r>
        <w:rPr/>
        <w:t>这些行</w:t>
      </w:r>
      <w:r>
        <w:rPr>
          <w:spacing w:val="-3"/>
        </w:rPr>
        <w:t>动</w:t>
      </w:r>
      <w:r>
        <w:rPr/>
        <w:t>和信</w:t>
      </w:r>
      <w:r>
        <w:rPr>
          <w:spacing w:val="-2"/>
        </w:rPr>
        <w:t>息</w:t>
      </w:r>
      <w:r>
        <w:rPr>
          <w:spacing w:val="-3"/>
        </w:rPr>
        <w:t>通</w:t>
      </w:r>
      <w:r>
        <w:rPr/>
        <w:t>过认可</w:t>
      </w:r>
      <w:r>
        <w:rPr>
          <w:spacing w:val="-3"/>
        </w:rPr>
        <w:t>并</w:t>
      </w:r>
      <w:r>
        <w:rPr/>
        <w:t>奖励</w:t>
      </w:r>
      <w:r>
        <w:rPr>
          <w:spacing w:val="-3"/>
        </w:rPr>
        <w:t>高质</w:t>
      </w:r>
      <w:r>
        <w:rPr/>
        <w:t>量的工</w:t>
      </w:r>
      <w:r>
        <w:rPr>
          <w:spacing w:val="-3"/>
        </w:rPr>
        <w:t>作</w:t>
      </w:r>
      <w:r>
        <w:rPr>
          <w:spacing w:val="-94"/>
        </w:rPr>
        <w:t>，</w:t>
      </w:r>
      <w:r>
        <w:rPr/>
        <w:t>促</w:t>
      </w:r>
      <w:r>
        <w:rPr>
          <w:spacing w:val="-3"/>
        </w:rPr>
        <w:t>进</w:t>
      </w:r>
      <w:r>
        <w:rPr/>
        <w:t>形</w:t>
      </w:r>
      <w:r>
        <w:rPr>
          <w:spacing w:val="-3"/>
        </w:rPr>
        <w:t>成</w:t>
      </w:r>
      <w:r>
        <w:rPr/>
        <w:t>优秀的</w:t>
      </w:r>
    </w:p>
    <w:p>
      <w:pPr>
        <w:pStyle w:val="BodyText"/>
        <w:spacing w:line="367" w:lineRule="auto" w:before="68"/>
        <w:ind w:right="112"/>
        <w:jc w:val="both"/>
      </w:pPr>
      <w:r>
        <w:rPr/>
        <w:t>文化</w:t>
      </w:r>
      <w:r>
        <w:rPr>
          <w:spacing w:val="-24"/>
        </w:rPr>
        <w:t>。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所可以</w:t>
      </w:r>
      <w:r>
        <w:rPr>
          <w:spacing w:val="-3"/>
        </w:rPr>
        <w:t>通</w:t>
      </w:r>
      <w:r>
        <w:rPr/>
        <w:t>过培训</w:t>
      </w:r>
      <w:r>
        <w:rPr>
          <w:spacing w:val="-27"/>
        </w:rPr>
        <w:t>、</w:t>
      </w:r>
      <w:r>
        <w:rPr/>
        <w:t>研讨班</w:t>
      </w:r>
      <w:r>
        <w:rPr>
          <w:spacing w:val="-24"/>
        </w:rPr>
        <w:t>、</w:t>
      </w:r>
      <w:r>
        <w:rPr>
          <w:spacing w:val="-3"/>
        </w:rPr>
        <w:t>会</w:t>
      </w:r>
      <w:r>
        <w:rPr/>
        <w:t>议</w:t>
      </w:r>
      <w:r>
        <w:rPr>
          <w:spacing w:val="-24"/>
        </w:rPr>
        <w:t>、</w:t>
      </w:r>
      <w:r>
        <w:rPr>
          <w:spacing w:val="-3"/>
        </w:rPr>
        <w:t>正</w:t>
      </w:r>
      <w:r>
        <w:rPr/>
        <w:t>式或非</w:t>
      </w:r>
      <w:r>
        <w:rPr>
          <w:spacing w:val="-3"/>
        </w:rPr>
        <w:t>正</w:t>
      </w:r>
      <w:r>
        <w:rPr/>
        <w:t>式的</w:t>
      </w:r>
      <w:r>
        <w:rPr/>
        <w:t> 对</w:t>
      </w:r>
      <w:r>
        <w:rPr>
          <w:spacing w:val="-1"/>
        </w:rPr>
        <w:t>话</w:t>
      </w:r>
      <w:r>
        <w:rPr>
          <w:spacing w:val="-48"/>
        </w:rPr>
        <w:t>、</w:t>
      </w:r>
      <w:r>
        <w:rPr/>
        <w:t>职</w:t>
      </w:r>
      <w:r>
        <w:rPr>
          <w:spacing w:val="-3"/>
        </w:rPr>
        <w:t>责</w:t>
      </w:r>
      <w:r>
        <w:rPr/>
        <w:t>说明书</w:t>
      </w:r>
      <w:r>
        <w:rPr>
          <w:spacing w:val="-51"/>
        </w:rPr>
        <w:t>、</w:t>
      </w:r>
      <w:r>
        <w:rPr/>
        <w:t>新闻通</w:t>
      </w:r>
      <w:r>
        <w:rPr>
          <w:spacing w:val="-3"/>
        </w:rPr>
        <w:t>讯</w:t>
      </w:r>
      <w:r>
        <w:rPr/>
        <w:t>或简</w:t>
      </w:r>
      <w:r>
        <w:rPr>
          <w:spacing w:val="-3"/>
        </w:rPr>
        <w:t>要备</w:t>
      </w:r>
      <w:r>
        <w:rPr/>
        <w:t>忘录等</w:t>
      </w:r>
      <w:r>
        <w:rPr>
          <w:spacing w:val="-3"/>
        </w:rPr>
        <w:t>形</w:t>
      </w:r>
      <w:r>
        <w:rPr/>
        <w:t>式传</w:t>
      </w:r>
      <w:r>
        <w:rPr>
          <w:spacing w:val="-3"/>
        </w:rPr>
        <w:t>达这</w:t>
      </w:r>
      <w:r>
        <w:rPr/>
        <w:t>些行动</w:t>
      </w:r>
      <w:r>
        <w:rPr>
          <w:spacing w:val="-3"/>
        </w:rPr>
        <w:t>和</w:t>
      </w:r>
      <w:r>
        <w:rPr/>
        <w:t>信</w:t>
      </w:r>
      <w:r>
        <w:rPr/>
        <w:t> 息</w:t>
      </w:r>
      <w:r>
        <w:rPr>
          <w:spacing w:val="-48"/>
        </w:rPr>
        <w:t>，</w:t>
      </w:r>
      <w:r>
        <w:rPr/>
        <w:t>并</w:t>
      </w:r>
      <w:r>
        <w:rPr>
          <w:spacing w:val="-1"/>
        </w:rPr>
        <w:t>将</w:t>
      </w:r>
      <w:r>
        <w:rPr>
          <w:spacing w:val="-3"/>
        </w:rPr>
        <w:t>其</w:t>
      </w:r>
      <w:r>
        <w:rPr/>
        <w:t>体现</w:t>
      </w:r>
      <w:r>
        <w:rPr>
          <w:spacing w:val="-3"/>
        </w:rPr>
        <w:t>在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的内</w:t>
      </w:r>
      <w:r>
        <w:rPr/>
        <w:t>部文件</w:t>
      </w:r>
      <w:r>
        <w:rPr>
          <w:spacing w:val="-48"/>
        </w:rPr>
        <w:t>、</w:t>
      </w:r>
      <w:r>
        <w:rPr>
          <w:spacing w:val="-3"/>
        </w:rPr>
        <w:t>培</w:t>
      </w:r>
      <w:r>
        <w:rPr/>
        <w:t>训资</w:t>
      </w:r>
      <w:r>
        <w:rPr>
          <w:spacing w:val="-3"/>
        </w:rPr>
        <w:t>料</w:t>
      </w:r>
      <w:r>
        <w:rPr/>
        <w:t>以及对</w:t>
      </w:r>
      <w:r>
        <w:rPr>
          <w:spacing w:val="-3"/>
        </w:rPr>
        <w:t>合</w:t>
      </w:r>
      <w:r>
        <w:rPr/>
        <w:t>伙人</w:t>
      </w:r>
      <w:r>
        <w:rPr/>
        <w:t> 及员工</w:t>
      </w:r>
      <w:r>
        <w:rPr>
          <w:spacing w:val="-3"/>
        </w:rPr>
        <w:t>的</w:t>
      </w:r>
      <w:r>
        <w:rPr/>
        <w:t>评价</w:t>
      </w:r>
      <w:r>
        <w:rPr>
          <w:spacing w:val="-3"/>
        </w:rPr>
        <w:t>程序</w:t>
      </w:r>
      <w:r>
        <w:rPr/>
        <w:t>中</w:t>
      </w:r>
      <w:r>
        <w:rPr>
          <w:spacing w:val="-94"/>
        </w:rPr>
        <w:t>，</w:t>
      </w:r>
      <w:r>
        <w:rPr/>
        <w:t>以</w:t>
      </w:r>
      <w:r>
        <w:rPr>
          <w:spacing w:val="-3"/>
        </w:rPr>
        <w:t>支</w:t>
      </w:r>
      <w:r>
        <w:rPr/>
        <w:t>持和</w:t>
      </w:r>
      <w:r>
        <w:rPr>
          <w:spacing w:val="-3"/>
        </w:rPr>
        <w:t>强</w:t>
      </w:r>
      <w:r>
        <w:rPr/>
        <w:t>化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所对</w:t>
      </w:r>
      <w:r>
        <w:rPr>
          <w:spacing w:val="-3"/>
        </w:rPr>
        <w:t>质量</w:t>
      </w:r>
      <w:r>
        <w:rPr/>
        <w:t>的重要</w:t>
      </w:r>
      <w:r>
        <w:rPr>
          <w:spacing w:val="-3"/>
        </w:rPr>
        <w:t>性</w:t>
      </w:r>
      <w:r>
        <w:rPr/>
        <w:t>以</w:t>
      </w:r>
      <w:r>
        <w:rPr/>
        <w:t> </w:t>
      </w:r>
      <w:r>
        <w:rPr>
          <w:spacing w:val="-1"/>
        </w:rPr>
        <w:t>及如何切实实现高质量的认识。</w:t>
      </w:r>
    </w:p>
    <w:p>
      <w:pPr>
        <w:pStyle w:val="BodyText"/>
        <w:spacing w:line="357" w:lineRule="auto" w:before="44"/>
        <w:ind w:right="117" w:firstLine="559"/>
        <w:jc w:val="both"/>
      </w:pPr>
      <w:r>
        <w:rPr>
          <w:rFonts w:ascii="Times New Roman" w:hAnsi="Times New Roman" w:cs="Times New Roman" w:eastAsia="Times New Roman"/>
        </w:rPr>
        <w:t>6</w:t>
      </w:r>
      <w:r>
        <w:rPr/>
        <w:t>．会计师事务所的领导层需要认识到，其经营策略服从于会计</w:t>
      </w:r>
      <w:r>
        <w:rPr>
          <w:spacing w:val="42"/>
        </w:rPr>
        <w:t> </w:t>
      </w:r>
      <w:r>
        <w:rPr/>
        <w:t>师事务</w:t>
      </w:r>
      <w:r>
        <w:rPr>
          <w:spacing w:val="-3"/>
        </w:rPr>
        <w:t>所</w:t>
      </w:r>
      <w:r>
        <w:rPr/>
        <w:t>执行</w:t>
      </w:r>
      <w:r>
        <w:rPr>
          <w:spacing w:val="-3"/>
        </w:rPr>
        <w:t>所有</w:t>
      </w:r>
      <w:r>
        <w:rPr/>
        <w:t>业务都</w:t>
      </w:r>
      <w:r>
        <w:rPr>
          <w:spacing w:val="-3"/>
        </w:rPr>
        <w:t>要</w:t>
      </w:r>
      <w:r>
        <w:rPr/>
        <w:t>保证</w:t>
      </w:r>
      <w:r>
        <w:rPr>
          <w:spacing w:val="-2"/>
        </w:rPr>
        <w:t>质</w:t>
      </w:r>
      <w:r>
        <w:rPr>
          <w:spacing w:val="-3"/>
        </w:rPr>
        <w:t>量</w:t>
      </w:r>
      <w:r>
        <w:rPr/>
        <w:t>这一要</w:t>
      </w:r>
      <w:r>
        <w:rPr>
          <w:spacing w:val="-3"/>
        </w:rPr>
        <w:t>求</w:t>
      </w:r>
      <w:r>
        <w:rPr>
          <w:spacing w:val="-94"/>
        </w:rPr>
        <w:t>，</w:t>
      </w:r>
      <w:r>
        <w:rPr/>
        <w:t>这</w:t>
      </w:r>
      <w:r>
        <w:rPr>
          <w:spacing w:val="-3"/>
        </w:rPr>
        <w:t>对</w:t>
      </w:r>
      <w:r>
        <w:rPr/>
        <w:t>于</w:t>
      </w:r>
      <w:r>
        <w:rPr>
          <w:spacing w:val="-3"/>
        </w:rPr>
        <w:t>培</w:t>
      </w:r>
      <w:r>
        <w:rPr/>
        <w:t>育以质</w:t>
      </w:r>
      <w:r>
        <w:rPr>
          <w:spacing w:val="-3"/>
        </w:rPr>
        <w:t>量</w:t>
      </w:r>
      <w:r>
        <w:rPr/>
        <w:t>为</w:t>
      </w:r>
      <w:r>
        <w:rPr/>
        <w:t> </w:t>
      </w:r>
      <w:r>
        <w:rPr>
          <w:spacing w:val="-1"/>
        </w:rPr>
        <w:t>基础的内部文化尤其重要。培育这样的内部文化包括：</w:t>
      </w:r>
    </w:p>
    <w:p>
      <w:pPr>
        <w:pStyle w:val="BodyText"/>
        <w:spacing w:line="346" w:lineRule="auto" w:before="56"/>
        <w:ind w:right="120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）针对会计师事务所人员制定有关业绩评价、薪酬和晋升的</w:t>
      </w:r>
      <w:r>
        <w:rPr>
          <w:spacing w:val="42"/>
        </w:rPr>
        <w:t> </w:t>
      </w:r>
      <w:r>
        <w:rPr/>
        <w:t>政策和</w:t>
      </w:r>
      <w:r>
        <w:rPr>
          <w:spacing w:val="-3"/>
        </w:rPr>
        <w:t>程</w:t>
      </w:r>
      <w:r>
        <w:rPr/>
        <w:t>序（</w:t>
      </w:r>
      <w:r>
        <w:rPr>
          <w:spacing w:val="-3"/>
        </w:rPr>
        <w:t>包括</w:t>
      </w:r>
      <w:r>
        <w:rPr/>
        <w:t>激励制</w:t>
      </w:r>
      <w:r>
        <w:rPr>
          <w:spacing w:val="-3"/>
        </w:rPr>
        <w:t>度</w:t>
      </w:r>
      <w:r>
        <w:rPr>
          <w:spacing w:val="-139"/>
        </w:rPr>
        <w:t>）</w:t>
      </w:r>
      <w:r>
        <w:rPr>
          <w:spacing w:val="-3"/>
        </w:rPr>
        <w:t>，</w:t>
      </w:r>
      <w:r>
        <w:rPr/>
        <w:t>以表</w:t>
      </w:r>
      <w:r>
        <w:rPr>
          <w:spacing w:val="-3"/>
        </w:rPr>
        <w:t>明</w:t>
      </w:r>
      <w:r>
        <w:rPr/>
        <w:t>质量至</w:t>
      </w:r>
      <w:r>
        <w:rPr>
          <w:spacing w:val="-2"/>
        </w:rPr>
        <w:t>上</w:t>
      </w:r>
      <w:r>
        <w:rPr/>
        <w:t>的理</w:t>
      </w:r>
      <w:r>
        <w:rPr>
          <w:spacing w:val="-3"/>
        </w:rPr>
        <w:t>念</w:t>
      </w:r>
      <w:r>
        <w:rPr/>
        <w:t>；</w:t>
      </w:r>
    </w:p>
    <w:p>
      <w:pPr>
        <w:pStyle w:val="BodyText"/>
        <w:spacing w:line="240" w:lineRule="auto" w:before="7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）合理确定管理责任，以避免重商业利益轻业务质量；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46" w:lineRule="auto" w:before="3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）投入足够的资源制定和执行质量控制政策和程序，并形成</w:t>
      </w:r>
      <w:r>
        <w:rPr>
          <w:spacing w:val="46"/>
        </w:rPr>
        <w:t> </w:t>
      </w:r>
      <w:r>
        <w:rPr>
          <w:spacing w:val="-1"/>
        </w:rPr>
        <w:t>相关文件记录。</w:t>
      </w:r>
    </w:p>
    <w:p>
      <w:pPr>
        <w:spacing w:line="469" w:lineRule="exact" w:before="0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（二</w:t>
      </w:r>
      <w:r>
        <w:rPr>
          <w:rFonts w:ascii="Microsoft JhengHei" w:hAnsi="Microsoft JhengHei" w:cs="Microsoft JhengHei" w:eastAsia="Microsoft JhengHei"/>
          <w:b/>
          <w:bCs/>
          <w:spacing w:val="-61"/>
          <w:sz w:val="28"/>
          <w:szCs w:val="28"/>
        </w:rPr>
        <w:t>）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会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计师事务所质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量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控制制度运</w:t>
      </w:r>
      <w:r>
        <w:rPr>
          <w:rFonts w:ascii="Microsoft JhengHei" w:hAnsi="Microsoft JhengHei" w:cs="Microsoft JhengHei" w:eastAsia="Microsoft JhengHei"/>
          <w:b/>
          <w:bCs/>
          <w:spacing w:val="1"/>
          <w:sz w:val="28"/>
          <w:szCs w:val="28"/>
        </w:rPr>
        <w:t>作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责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任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的分</w:t>
      </w:r>
      <w:r>
        <w:rPr>
          <w:rFonts w:ascii="Microsoft JhengHei" w:hAnsi="Microsoft JhengHei" w:cs="Microsoft JhengHei" w:eastAsia="Microsoft JhengHei"/>
          <w:b/>
          <w:bCs/>
          <w:spacing w:val="-58"/>
          <w:sz w:val="28"/>
          <w:szCs w:val="28"/>
        </w:rPr>
        <w:t>配</w:t>
      </w:r>
      <w:r>
        <w:rPr>
          <w:rFonts w:ascii="宋体" w:hAnsi="宋体" w:cs="宋体" w:eastAsia="宋体"/>
          <w:spacing w:val="-3"/>
          <w:sz w:val="28"/>
          <w:szCs w:val="28"/>
        </w:rPr>
        <w:t>（参</w:t>
      </w:r>
      <w:r>
        <w:rPr>
          <w:rFonts w:ascii="宋体" w:hAnsi="宋体" w:cs="宋体" w:eastAsia="宋体"/>
          <w:sz w:val="28"/>
          <w:szCs w:val="28"/>
        </w:rPr>
        <w:t>见本准则</w:t>
      </w:r>
    </w:p>
    <w:p>
      <w:pPr>
        <w:pStyle w:val="BodyText"/>
        <w:spacing w:line="240" w:lineRule="auto" w:before="161"/>
        <w:ind w:right="0"/>
        <w:jc w:val="left"/>
      </w:pPr>
      <w:r>
        <w:rPr>
          <w:spacing w:val="-1"/>
        </w:rPr>
        <w:t>第三十四条）</w:t>
      </w:r>
    </w:p>
    <w:p>
      <w:pPr>
        <w:pStyle w:val="BodyText"/>
        <w:spacing w:line="357" w:lineRule="auto" w:before="192"/>
        <w:ind w:right="254" w:firstLine="559"/>
        <w:jc w:val="both"/>
      </w:pPr>
      <w:r>
        <w:rPr>
          <w:rFonts w:ascii="Times New Roman" w:hAnsi="Times New Roman" w:cs="Times New Roman" w:eastAsia="Times New Roman"/>
        </w:rPr>
        <w:t>7</w:t>
      </w:r>
      <w:r>
        <w:rPr/>
        <w:t>．会计师事务所负责质量控制制度运作的人员需要具有充分、</w:t>
      </w:r>
      <w:r>
        <w:rPr>
          <w:spacing w:val="46"/>
        </w:rPr>
        <w:t> </w:t>
      </w:r>
      <w:r>
        <w:rPr/>
        <w:t>适当的</w:t>
      </w:r>
      <w:r>
        <w:rPr>
          <w:spacing w:val="-3"/>
        </w:rPr>
        <w:t>经</w:t>
      </w:r>
      <w:r>
        <w:rPr/>
        <w:t>验和</w:t>
      </w:r>
      <w:r>
        <w:rPr>
          <w:spacing w:val="-3"/>
        </w:rPr>
        <w:t>能</w:t>
      </w:r>
      <w:r>
        <w:rPr>
          <w:spacing w:val="-2"/>
        </w:rPr>
        <w:t>力</w:t>
      </w:r>
      <w:r>
        <w:rPr>
          <w:spacing w:val="-48"/>
        </w:rPr>
        <w:t>，</w:t>
      </w:r>
      <w:r>
        <w:rPr/>
        <w:t>以能够</w:t>
      </w:r>
      <w:r>
        <w:rPr>
          <w:spacing w:val="-3"/>
        </w:rPr>
        <w:t>识</w:t>
      </w:r>
      <w:r>
        <w:rPr/>
        <w:t>别和</w:t>
      </w:r>
      <w:r>
        <w:rPr>
          <w:spacing w:val="-3"/>
        </w:rPr>
        <w:t>了</w:t>
      </w:r>
      <w:r>
        <w:rPr/>
        <w:t>解质量</w:t>
      </w:r>
      <w:r>
        <w:rPr>
          <w:spacing w:val="-3"/>
        </w:rPr>
        <w:t>控</w:t>
      </w:r>
      <w:r>
        <w:rPr/>
        <w:t>制问题</w:t>
      </w:r>
      <w:r>
        <w:rPr>
          <w:spacing w:val="-51"/>
        </w:rPr>
        <w:t>，</w:t>
      </w:r>
      <w:r>
        <w:rPr/>
        <w:t>并制定</w:t>
      </w:r>
      <w:r>
        <w:rPr>
          <w:spacing w:val="-3"/>
        </w:rPr>
        <w:t>适</w:t>
      </w:r>
      <w:r>
        <w:rPr/>
        <w:t>当的</w:t>
      </w:r>
      <w:r>
        <w:rPr/>
        <w:t> </w:t>
      </w:r>
      <w:r>
        <w:rPr>
          <w:spacing w:val="-2"/>
        </w:rPr>
        <w:t>政策和程序。必要的权限使其能够实施这些政策和程序。</w:t>
      </w:r>
    </w:p>
    <w:p>
      <w:pPr>
        <w:pStyle w:val="BodyText"/>
        <w:spacing w:line="240" w:lineRule="auto" w:before="56"/>
        <w:ind w:left="679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五、相关职业道德要求</w:t>
      </w:r>
    </w:p>
    <w:p>
      <w:pPr>
        <w:spacing w:before="106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（一）遵守相关职业道德要求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（参见本准则第三十五条）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61"/>
        <w:ind w:left="679" w:right="0"/>
        <w:jc w:val="left"/>
      </w:pPr>
      <w:r>
        <w:rPr>
          <w:rFonts w:ascii="Times New Roman" w:hAnsi="Times New Roman" w:cs="Times New Roman" w:eastAsia="Times New Roman"/>
          <w:spacing w:val="1"/>
        </w:rPr>
        <w:t>8</w:t>
      </w:r>
      <w:r>
        <w:rPr>
          <w:spacing w:val="-140"/>
        </w:rPr>
        <w:t>．</w:t>
      </w:r>
      <w:r>
        <w:rPr>
          <w:spacing w:val="2"/>
        </w:rPr>
        <w:t>《</w:t>
      </w:r>
      <w:r>
        <w:rPr/>
        <w:t>中</w:t>
      </w:r>
      <w:r>
        <w:rPr>
          <w:spacing w:val="2"/>
        </w:rPr>
        <w:t>国</w:t>
      </w:r>
      <w:r>
        <w:rPr/>
        <w:t>注</w:t>
      </w:r>
      <w:r>
        <w:rPr>
          <w:spacing w:val="2"/>
        </w:rPr>
        <w:t>册</w:t>
      </w:r>
      <w:r>
        <w:rPr/>
        <w:t>会计</w:t>
      </w:r>
      <w:r>
        <w:rPr>
          <w:spacing w:val="2"/>
        </w:rPr>
        <w:t>师</w:t>
      </w:r>
      <w:r>
        <w:rPr/>
        <w:t>职</w:t>
      </w:r>
      <w:r>
        <w:rPr>
          <w:spacing w:val="2"/>
        </w:rPr>
        <w:t>业</w:t>
      </w:r>
      <w:r>
        <w:rPr/>
        <w:t>道德</w:t>
      </w:r>
      <w:r>
        <w:rPr>
          <w:spacing w:val="2"/>
        </w:rPr>
        <w:t>守则</w:t>
      </w:r>
      <w:r>
        <w:rPr/>
        <w:t>第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1  </w:t>
      </w:r>
      <w:r>
        <w:rPr>
          <w:spacing w:val="4"/>
        </w:rPr>
        <w:t>号</w:t>
      </w:r>
      <w:r>
        <w:rPr>
          <w:rFonts w:ascii="Times New Roman" w:hAnsi="Times New Roman" w:cs="Times New Roman" w:eastAsia="Times New Roman"/>
          <w:spacing w:val="-3"/>
        </w:rPr>
        <w:t>—</w:t>
      </w:r>
      <w:r>
        <w:rPr>
          <w:rFonts w:ascii="Times New Roman" w:hAnsi="Times New Roman" w:cs="Times New Roman" w:eastAsia="Times New Roman"/>
        </w:rPr>
        <w:t>—</w:t>
      </w:r>
      <w:r>
        <w:rPr>
          <w:spacing w:val="2"/>
        </w:rPr>
        <w:t>职</w:t>
      </w:r>
      <w:r>
        <w:rPr/>
        <w:t>业</w:t>
      </w:r>
      <w:r>
        <w:rPr>
          <w:spacing w:val="2"/>
        </w:rPr>
        <w:t>道</w:t>
      </w:r>
      <w:r>
        <w:rPr/>
        <w:t>德</w:t>
      </w:r>
      <w:r>
        <w:rPr>
          <w:spacing w:val="2"/>
        </w:rPr>
        <w:t>基本</w:t>
      </w:r>
      <w:r>
        <w:rPr/>
        <w:t>原</w:t>
      </w:r>
    </w:p>
    <w:p>
      <w:pPr>
        <w:pStyle w:val="BodyText"/>
        <w:spacing w:line="360" w:lineRule="auto"/>
        <w:ind w:right="0"/>
        <w:jc w:val="left"/>
      </w:pPr>
      <w:r>
        <w:rPr/>
        <w:t>则</w:t>
      </w:r>
      <w:r>
        <w:rPr>
          <w:spacing w:val="-118"/>
        </w:rPr>
        <w:t>》和</w:t>
      </w:r>
      <w:r>
        <w:rPr/>
        <w:t>《中</w:t>
      </w:r>
      <w:r>
        <w:rPr>
          <w:spacing w:val="-3"/>
        </w:rPr>
        <w:t>国</w:t>
      </w:r>
      <w:r>
        <w:rPr/>
        <w:t>注册</w:t>
      </w:r>
      <w:r>
        <w:rPr>
          <w:spacing w:val="-3"/>
        </w:rPr>
        <w:t>会</w:t>
      </w:r>
      <w:r>
        <w:rPr/>
        <w:t>计师职</w:t>
      </w:r>
      <w:r>
        <w:rPr>
          <w:spacing w:val="-3"/>
        </w:rPr>
        <w:t>业</w:t>
      </w:r>
      <w:r>
        <w:rPr/>
        <w:t>道德</w:t>
      </w:r>
      <w:r>
        <w:rPr>
          <w:spacing w:val="-3"/>
        </w:rPr>
        <w:t>守则</w:t>
      </w:r>
      <w:r>
        <w:rPr/>
        <w:t>第</w:t>
      </w:r>
      <w:r>
        <w:rPr>
          <w:spacing w:val="-69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2"/>
        </w:rPr>
        <w:t>号</w:t>
      </w:r>
      <w:r>
        <w:rPr>
          <w:rFonts w:ascii="Times New Roman" w:hAnsi="Times New Roman" w:cs="Times New Roman" w:eastAsia="Times New Roman"/>
          <w:spacing w:val="-3"/>
        </w:rPr>
        <w:t>——</w:t>
      </w:r>
      <w:r>
        <w:rPr/>
        <w:t>职业</w:t>
      </w:r>
      <w:r>
        <w:rPr>
          <w:spacing w:val="-3"/>
        </w:rPr>
        <w:t>道</w:t>
      </w:r>
      <w:r>
        <w:rPr/>
        <w:t>德概念</w:t>
      </w:r>
      <w:r>
        <w:rPr>
          <w:spacing w:val="-3"/>
        </w:rPr>
        <w:t>框</w:t>
      </w:r>
      <w:r>
        <w:rPr/>
        <w:t>架》</w:t>
      </w:r>
      <w:r>
        <w:rPr/>
        <w:t> 规定了</w:t>
      </w:r>
      <w:r>
        <w:rPr>
          <w:spacing w:val="-3"/>
        </w:rPr>
        <w:t>与</w:t>
      </w:r>
      <w:r>
        <w:rPr/>
        <w:t>注册</w:t>
      </w:r>
      <w:r>
        <w:rPr>
          <w:spacing w:val="-3"/>
        </w:rPr>
        <w:t>会计</w:t>
      </w:r>
      <w:r>
        <w:rPr/>
        <w:t>师执行</w:t>
      </w:r>
      <w:r>
        <w:rPr>
          <w:spacing w:val="-3"/>
        </w:rPr>
        <w:t>财</w:t>
      </w:r>
      <w:r>
        <w:rPr/>
        <w:t>务报</w:t>
      </w:r>
      <w:r>
        <w:rPr>
          <w:spacing w:val="-3"/>
        </w:rPr>
        <w:t>表审</w:t>
      </w:r>
      <w:r>
        <w:rPr/>
        <w:t>计相关</w:t>
      </w:r>
      <w:r>
        <w:rPr>
          <w:spacing w:val="-3"/>
        </w:rPr>
        <w:t>的</w:t>
      </w:r>
      <w:r>
        <w:rPr/>
        <w:t>职业</w:t>
      </w:r>
      <w:r>
        <w:rPr>
          <w:spacing w:val="-3"/>
        </w:rPr>
        <w:t>道德</w:t>
      </w:r>
      <w:r>
        <w:rPr/>
        <w:t>基本原</w:t>
      </w:r>
      <w:r>
        <w:rPr>
          <w:spacing w:val="-3"/>
        </w:rPr>
        <w:t>则</w:t>
      </w:r>
      <w:r>
        <w:rPr>
          <w:spacing w:val="-91"/>
        </w:rPr>
        <w:t>，</w:t>
      </w:r>
      <w:r>
        <w:rPr/>
        <w:t>并</w:t>
      </w:r>
      <w:r>
        <w:rPr/>
        <w:t> 提供</w:t>
      </w:r>
      <w:r>
        <w:rPr>
          <w:spacing w:val="-1"/>
        </w:rPr>
        <w:t>了</w:t>
      </w:r>
      <w:r>
        <w:rPr>
          <w:spacing w:val="-3"/>
        </w:rPr>
        <w:t>遵</w:t>
      </w:r>
      <w:r>
        <w:rPr/>
        <w:t>循这</w:t>
      </w:r>
      <w:r>
        <w:rPr>
          <w:spacing w:val="-3"/>
        </w:rPr>
        <w:t>些原</w:t>
      </w:r>
      <w:r>
        <w:rPr/>
        <w:t>则的概</w:t>
      </w:r>
      <w:r>
        <w:rPr>
          <w:spacing w:val="-3"/>
        </w:rPr>
        <w:t>念</w:t>
      </w:r>
      <w:r>
        <w:rPr/>
        <w:t>框架</w:t>
      </w:r>
      <w:r>
        <w:rPr>
          <w:spacing w:val="-97"/>
        </w:rPr>
        <w:t>。</w:t>
      </w:r>
      <w:r>
        <w:rPr/>
        <w:t>注</w:t>
      </w:r>
      <w:r>
        <w:rPr>
          <w:spacing w:val="-3"/>
        </w:rPr>
        <w:t>册</w:t>
      </w:r>
      <w:r>
        <w:rPr/>
        <w:t>会计</w:t>
      </w:r>
      <w:r>
        <w:rPr>
          <w:spacing w:val="1"/>
        </w:rPr>
        <w:t>师</w:t>
      </w:r>
      <w:r>
        <w:rPr>
          <w:spacing w:val="-3"/>
        </w:rPr>
        <w:t>需</w:t>
      </w:r>
      <w:r>
        <w:rPr/>
        <w:t>要遵</w:t>
      </w:r>
      <w:r>
        <w:rPr>
          <w:spacing w:val="-3"/>
        </w:rPr>
        <w:t>循的</w:t>
      </w:r>
      <w:r>
        <w:rPr/>
        <w:t>基本原</w:t>
      </w:r>
      <w:r>
        <w:rPr>
          <w:spacing w:val="-3"/>
        </w:rPr>
        <w:t>则</w:t>
      </w:r>
      <w:r>
        <w:rPr/>
        <w:t>包</w:t>
      </w:r>
      <w:r>
        <w:rPr/>
        <w:t> 括：</w:t>
      </w:r>
    </w:p>
    <w:p>
      <w:pPr>
        <w:pStyle w:val="BodyText"/>
        <w:spacing w:line="240" w:lineRule="auto" w:before="55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）诚信；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）独立性；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）客观和公正；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）专业胜任能力和应有的关注；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）保密；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6</w:t>
      </w:r>
      <w:r>
        <w:rPr>
          <w:spacing w:val="-1"/>
        </w:rPr>
        <w:t>）良好职业行为。</w:t>
      </w:r>
    </w:p>
    <w:p>
      <w:pPr>
        <w:pStyle w:val="BodyText"/>
        <w:spacing w:line="353" w:lineRule="auto" w:before="174"/>
        <w:ind w:right="254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9</w:t>
      </w:r>
      <w:r>
        <w:rPr>
          <w:spacing w:val="-140"/>
        </w:rPr>
        <w:t>．</w:t>
      </w:r>
      <w:r>
        <w:rPr>
          <w:spacing w:val="2"/>
        </w:rPr>
        <w:t>《</w:t>
      </w:r>
      <w:r>
        <w:rPr/>
        <w:t>中</w:t>
      </w:r>
      <w:r>
        <w:rPr>
          <w:spacing w:val="2"/>
        </w:rPr>
        <w:t>国</w:t>
      </w:r>
      <w:r>
        <w:rPr/>
        <w:t>注册</w:t>
      </w:r>
      <w:r>
        <w:rPr>
          <w:spacing w:val="2"/>
        </w:rPr>
        <w:t>会</w:t>
      </w:r>
      <w:r>
        <w:rPr/>
        <w:t>计</w:t>
      </w:r>
      <w:r>
        <w:rPr>
          <w:spacing w:val="2"/>
        </w:rPr>
        <w:t>师</w:t>
      </w:r>
      <w:r>
        <w:rPr/>
        <w:t>职</w:t>
      </w:r>
      <w:r>
        <w:rPr>
          <w:spacing w:val="2"/>
        </w:rPr>
        <w:t>业</w:t>
      </w:r>
      <w:r>
        <w:rPr/>
        <w:t>道德</w:t>
      </w:r>
      <w:r>
        <w:rPr>
          <w:spacing w:val="2"/>
        </w:rPr>
        <w:t>守</w:t>
      </w:r>
      <w:r>
        <w:rPr/>
        <w:t>则</w:t>
      </w:r>
      <w:r>
        <w:rPr>
          <w:spacing w:val="4"/>
        </w:rPr>
        <w:t>第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2"/>
        </w:rPr>
        <w:t>号</w:t>
      </w:r>
      <w:r>
        <w:rPr>
          <w:rFonts w:ascii="Times New Roman" w:hAnsi="Times New Roman" w:cs="Times New Roman" w:eastAsia="Times New Roman"/>
          <w:spacing w:val="-3"/>
        </w:rPr>
        <w:t>—</w:t>
      </w:r>
      <w:r>
        <w:rPr>
          <w:rFonts w:ascii="Times New Roman" w:hAnsi="Times New Roman" w:cs="Times New Roman" w:eastAsia="Times New Roman"/>
        </w:rPr>
        <w:t>—</w:t>
      </w:r>
      <w:r>
        <w:rPr>
          <w:spacing w:val="2"/>
        </w:rPr>
        <w:t>提供</w:t>
      </w:r>
      <w:r>
        <w:rPr/>
        <w:t>专业服</w:t>
      </w:r>
      <w:r>
        <w:rPr>
          <w:spacing w:val="2"/>
        </w:rPr>
        <w:t>务</w:t>
      </w:r>
      <w:r>
        <w:rPr/>
        <w:t>的具</w:t>
      </w:r>
      <w:r>
        <w:rPr/>
        <w:t> 体要求》和《中国注册会计师职业道德守则第</w:t>
      </w:r>
      <w:r>
        <w:rPr>
          <w:rFonts w:ascii="Times New Roman" w:hAnsi="Times New Roman" w:cs="Times New Roman" w:eastAsia="Times New Roman"/>
        </w:rPr>
        <w:t>4</w:t>
      </w:r>
      <w:r>
        <w:rPr/>
        <w:t>号</w:t>
      </w:r>
      <w:r>
        <w:rPr>
          <w:rFonts w:ascii="Times New Roman" w:hAnsi="Times New Roman" w:cs="Times New Roman" w:eastAsia="Times New Roman"/>
        </w:rPr>
        <w:t>——</w:t>
      </w:r>
      <w:r>
        <w:rPr/>
        <w:t>审计和审阅业</w:t>
      </w:r>
      <w:r>
        <w:rPr>
          <w:spacing w:val="44"/>
        </w:rPr>
        <w:t> </w:t>
      </w:r>
      <w:r>
        <w:rPr/>
        <w:t>务对独</w:t>
      </w:r>
      <w:r>
        <w:rPr>
          <w:spacing w:val="-3"/>
        </w:rPr>
        <w:t>立</w:t>
      </w:r>
      <w:r>
        <w:rPr/>
        <w:t>性的</w:t>
      </w:r>
      <w:r>
        <w:rPr>
          <w:spacing w:val="-3"/>
        </w:rPr>
        <w:t>要</w:t>
      </w:r>
      <w:r>
        <w:rPr/>
        <w:t>求</w:t>
      </w:r>
      <w:r>
        <w:rPr>
          <w:spacing w:val="-97"/>
        </w:rPr>
        <w:t>》</w:t>
      </w:r>
      <w:r>
        <w:rPr/>
        <w:t>说明了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计师</w:t>
      </w:r>
      <w:r>
        <w:rPr/>
        <w:t>执行审</w:t>
      </w:r>
      <w:r>
        <w:rPr>
          <w:spacing w:val="-3"/>
        </w:rPr>
        <w:t>计</w:t>
      </w:r>
      <w:r>
        <w:rPr/>
        <w:t>和审</w:t>
      </w:r>
      <w:r>
        <w:rPr>
          <w:spacing w:val="-3"/>
        </w:rPr>
        <w:t>阅业</w:t>
      </w:r>
      <w:r>
        <w:rPr/>
        <w:t>务时如</w:t>
      </w:r>
      <w:r>
        <w:rPr>
          <w:spacing w:val="-3"/>
        </w:rPr>
        <w:t>何</w:t>
      </w:r>
      <w:r>
        <w:rPr/>
        <w:t>在</w:t>
      </w:r>
      <w:r>
        <w:rPr/>
        <w:t> 具体情</w:t>
      </w:r>
      <w:r>
        <w:rPr>
          <w:spacing w:val="-3"/>
        </w:rPr>
        <w:t>形</w:t>
      </w:r>
      <w:r>
        <w:rPr/>
        <w:t>下应</w:t>
      </w:r>
      <w:r>
        <w:rPr>
          <w:spacing w:val="-3"/>
        </w:rPr>
        <w:t>用概</w:t>
      </w:r>
      <w:r>
        <w:rPr/>
        <w:t>念框架</w:t>
      </w:r>
      <w:r>
        <w:rPr>
          <w:spacing w:val="-96"/>
        </w:rPr>
        <w:t>，</w:t>
      </w:r>
      <w:r>
        <w:rPr/>
        <w:t>并且</w:t>
      </w:r>
      <w:r>
        <w:rPr>
          <w:spacing w:val="-3"/>
        </w:rPr>
        <w:t>举</w:t>
      </w:r>
      <w:r>
        <w:rPr/>
        <w:t>例</w:t>
      </w:r>
      <w:r>
        <w:rPr>
          <w:spacing w:val="-3"/>
        </w:rPr>
        <w:t>说</w:t>
      </w:r>
      <w:r>
        <w:rPr/>
        <w:t>明了为</w:t>
      </w:r>
      <w:r>
        <w:rPr>
          <w:spacing w:val="-3"/>
        </w:rPr>
        <w:t>应</w:t>
      </w:r>
      <w:r>
        <w:rPr/>
        <w:t>对对</w:t>
      </w:r>
      <w:r>
        <w:rPr>
          <w:spacing w:val="-3"/>
        </w:rPr>
        <w:t>遵守</w:t>
      </w:r>
      <w:r>
        <w:rPr/>
        <w:t>职业道</w:t>
      </w:r>
      <w:r>
        <w:rPr>
          <w:spacing w:val="-3"/>
        </w:rPr>
        <w:t>德</w:t>
      </w:r>
      <w:r>
        <w:rPr/>
        <w:t>基</w:t>
      </w:r>
    </w:p>
    <w:p>
      <w:pPr>
        <w:spacing w:after="0" w:line="353" w:lineRule="auto"/>
        <w:jc w:val="both"/>
        <w:sectPr>
          <w:pgSz w:w="11910" w:h="16840"/>
          <w:pgMar w:header="0" w:footer="977" w:top="1540" w:bottom="1160" w:left="1680" w:right="1540"/>
        </w:sectPr>
      </w:pPr>
    </w:p>
    <w:p>
      <w:pPr>
        <w:pStyle w:val="BodyText"/>
        <w:spacing w:line="366" w:lineRule="auto" w:before="3"/>
        <w:ind w:right="0"/>
        <w:jc w:val="left"/>
      </w:pPr>
      <w:r>
        <w:rPr/>
        <w:t>本原则</w:t>
      </w:r>
      <w:r>
        <w:rPr>
          <w:spacing w:val="-3"/>
        </w:rPr>
        <w:t>产</w:t>
      </w:r>
      <w:r>
        <w:rPr/>
        <w:t>生不</w:t>
      </w:r>
      <w:r>
        <w:rPr>
          <w:spacing w:val="-3"/>
        </w:rPr>
        <w:t>利影</w:t>
      </w:r>
      <w:r>
        <w:rPr/>
        <w:t>响的情</w:t>
      </w:r>
      <w:r>
        <w:rPr>
          <w:spacing w:val="-3"/>
        </w:rPr>
        <w:t>形</w:t>
      </w:r>
      <w:r>
        <w:rPr/>
        <w:t>而采</w:t>
      </w:r>
      <w:r>
        <w:rPr>
          <w:spacing w:val="-3"/>
        </w:rPr>
        <w:t>取的</w:t>
      </w:r>
      <w:r>
        <w:rPr/>
        <w:t>适当防</w:t>
      </w:r>
      <w:r>
        <w:rPr>
          <w:spacing w:val="-3"/>
        </w:rPr>
        <w:t>范</w:t>
      </w:r>
      <w:r>
        <w:rPr/>
        <w:t>措施</w:t>
      </w:r>
      <w:r>
        <w:rPr>
          <w:spacing w:val="-96"/>
        </w:rPr>
        <w:t>，</w:t>
      </w:r>
      <w:r>
        <w:rPr/>
        <w:t>以</w:t>
      </w:r>
      <w:r>
        <w:rPr>
          <w:spacing w:val="-3"/>
        </w:rPr>
        <w:t>及</w:t>
      </w:r>
      <w:r>
        <w:rPr/>
        <w:t>无法实</w:t>
      </w:r>
      <w:r>
        <w:rPr>
          <w:spacing w:val="-3"/>
        </w:rPr>
        <w:t>施</w:t>
      </w:r>
      <w:r>
        <w:rPr/>
        <w:t>防</w:t>
      </w:r>
      <w:r>
        <w:rPr/>
        <w:t> </w:t>
      </w:r>
      <w:r>
        <w:rPr>
          <w:spacing w:val="-1"/>
        </w:rPr>
        <w:t>范措施以应对不利影响的情形。</w:t>
      </w:r>
    </w:p>
    <w:p>
      <w:pPr>
        <w:pStyle w:val="BodyText"/>
        <w:spacing w:line="240" w:lineRule="auto" w:before="48"/>
        <w:ind w:left="679" w:right="0"/>
        <w:jc w:val="left"/>
      </w:pPr>
      <w:r>
        <w:rPr>
          <w:rFonts w:ascii="Times New Roman" w:hAnsi="Times New Roman" w:cs="Times New Roman" w:eastAsia="Times New Roman"/>
          <w:spacing w:val="-1"/>
        </w:rPr>
        <w:t>10</w:t>
      </w:r>
      <w:r>
        <w:rPr>
          <w:spacing w:val="-1"/>
        </w:rPr>
        <w:t>．下列途径可以强化职业道德基本原则：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）会计师事务所领导层的示范；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）教育和培训；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）监控；</w:t>
      </w:r>
    </w:p>
    <w:p>
      <w:pPr>
        <w:pStyle w:val="BodyText"/>
        <w:spacing w:line="345" w:lineRule="auto" w:before="17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）对违反职业道德要求行为的处理。</w:t>
      </w:r>
      <w:r>
        <w:rPr>
          <w:spacing w:val="22"/>
        </w:rPr>
        <w:t> </w:t>
      </w:r>
      <w:r>
        <w:rPr>
          <w:rFonts w:ascii="宋体" w:hAnsi="宋体" w:cs="宋体" w:eastAsia="宋体"/>
          <w:b/>
          <w:bCs/>
        </w:rPr>
        <w:t>网络和网络事务所的定义</w:t>
      </w:r>
      <w:r>
        <w:rPr>
          <w:rFonts w:ascii="宋体" w:hAnsi="宋体" w:cs="宋体" w:eastAsia="宋体"/>
          <w:b/>
          <w:bCs/>
          <w:spacing w:val="22"/>
          <w:w w:val="99"/>
        </w:rPr>
        <w:t> </w:t>
      </w:r>
      <w:r>
        <w:rPr>
          <w:rFonts w:ascii="Times New Roman" w:hAnsi="Times New Roman" w:cs="Times New Roman" w:eastAsia="Times New Roman"/>
          <w:spacing w:val="-11"/>
        </w:rPr>
        <w:t>1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84"/>
        </w:rPr>
        <w:t>．</w:t>
      </w:r>
      <w:r>
        <w:rPr/>
        <w:t>职业道德</w:t>
      </w:r>
      <w:r>
        <w:rPr>
          <w:spacing w:val="-3"/>
        </w:rPr>
        <w:t>守</w:t>
      </w:r>
      <w:r>
        <w:rPr/>
        <w:t>则</w:t>
      </w:r>
      <w:r>
        <w:rPr>
          <w:spacing w:val="-3"/>
        </w:rPr>
        <w:t>和</w:t>
      </w:r>
      <w:r>
        <w:rPr/>
        <w:t>相关审</w:t>
      </w:r>
      <w:r>
        <w:rPr>
          <w:spacing w:val="-3"/>
        </w:rPr>
        <w:t>计</w:t>
      </w:r>
      <w:r>
        <w:rPr/>
        <w:t>准则</w:t>
      </w:r>
      <w:r>
        <w:rPr>
          <w:spacing w:val="-3"/>
        </w:rPr>
        <w:t>对网</w:t>
      </w:r>
      <w:r>
        <w:rPr/>
        <w:t>络和网</w:t>
      </w:r>
      <w:r>
        <w:rPr>
          <w:spacing w:val="-3"/>
        </w:rPr>
        <w:t>络</w:t>
      </w:r>
      <w:r>
        <w:rPr>
          <w:spacing w:val="1"/>
        </w:rPr>
        <w:t>事</w:t>
      </w:r>
      <w:r>
        <w:rPr/>
        <w:t>务</w:t>
      </w:r>
      <w:r>
        <w:rPr>
          <w:spacing w:val="-3"/>
        </w:rPr>
        <w:t>所作</w:t>
      </w:r>
      <w:r>
        <w:rPr/>
        <w:t>出了定</w:t>
      </w:r>
    </w:p>
    <w:p>
      <w:pPr>
        <w:pStyle w:val="BodyText"/>
        <w:spacing w:line="408" w:lineRule="auto" w:before="100"/>
        <w:ind w:right="0"/>
        <w:jc w:val="left"/>
      </w:pPr>
      <w:r>
        <w:rPr/>
        <w:t>义</w:t>
      </w:r>
      <w:r>
        <w:rPr>
          <w:spacing w:val="-48"/>
        </w:rPr>
        <w:t>。</w:t>
      </w:r>
      <w:r>
        <w:rPr/>
        <w:t>在遵</w:t>
      </w:r>
      <w:r>
        <w:rPr>
          <w:spacing w:val="-3"/>
        </w:rPr>
        <w:t>守</w:t>
      </w:r>
      <w:r>
        <w:rPr/>
        <w:t>本准</w:t>
      </w:r>
      <w:r>
        <w:rPr>
          <w:spacing w:val="-3"/>
        </w:rPr>
        <w:t>则</w:t>
      </w:r>
      <w:r>
        <w:rPr/>
        <w:t>第四章</w:t>
      </w:r>
      <w:r>
        <w:rPr>
          <w:spacing w:val="-3"/>
        </w:rPr>
        <w:t>第</w:t>
      </w:r>
      <w:r>
        <w:rPr/>
        <w:t>四节</w:t>
      </w:r>
      <w:r>
        <w:rPr>
          <w:spacing w:val="-3"/>
        </w:rPr>
        <w:t>的规</w:t>
      </w:r>
      <w:r>
        <w:rPr/>
        <w:t>定时</w:t>
      </w:r>
      <w:r>
        <w:rPr>
          <w:spacing w:val="-48"/>
        </w:rPr>
        <w:t>，</w:t>
      </w:r>
      <w:r>
        <w:rPr/>
        <w:t>可</w:t>
      </w:r>
      <w:r>
        <w:rPr>
          <w:spacing w:val="-3"/>
        </w:rPr>
        <w:t>以</w:t>
      </w:r>
      <w:r>
        <w:rPr/>
        <w:t>结合</w:t>
      </w:r>
      <w:r>
        <w:rPr>
          <w:spacing w:val="-3"/>
        </w:rPr>
        <w:t>职</w:t>
      </w:r>
      <w:r>
        <w:rPr/>
        <w:t>业道德</w:t>
      </w:r>
      <w:r>
        <w:rPr>
          <w:spacing w:val="-3"/>
        </w:rPr>
        <w:t>守</w:t>
      </w:r>
      <w:r>
        <w:rPr/>
        <w:t>则中</w:t>
      </w:r>
      <w:r>
        <w:rPr/>
        <w:t> </w:t>
      </w:r>
      <w:r>
        <w:rPr>
          <w:spacing w:val="-2"/>
        </w:rPr>
        <w:t>的定义理解本准则的相关职业道德要求。</w:t>
      </w:r>
    </w:p>
    <w:p>
      <w:pPr>
        <w:spacing w:before="8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（二）书面确认函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（参见本准则第三十九条）</w:t>
      </w:r>
    </w:p>
    <w:p>
      <w:pPr>
        <w:pStyle w:val="BodyText"/>
        <w:spacing w:line="360" w:lineRule="auto" w:before="161"/>
        <w:ind w:right="113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48"/>
        </w:rPr>
        <w:t>．</w:t>
      </w:r>
      <w:r>
        <w:rPr/>
        <w:t>书面</w:t>
      </w:r>
      <w:r>
        <w:rPr>
          <w:spacing w:val="-3"/>
        </w:rPr>
        <w:t>确</w:t>
      </w:r>
      <w:r>
        <w:rPr/>
        <w:t>认函</w:t>
      </w:r>
      <w:r>
        <w:rPr>
          <w:spacing w:val="-3"/>
        </w:rPr>
        <w:t>可</w:t>
      </w:r>
      <w:r>
        <w:rPr/>
        <w:t>以采用</w:t>
      </w:r>
      <w:r>
        <w:rPr>
          <w:spacing w:val="-3"/>
        </w:rPr>
        <w:t>纸</w:t>
      </w:r>
      <w:r>
        <w:rPr/>
        <w:t>质或</w:t>
      </w:r>
      <w:r>
        <w:rPr>
          <w:spacing w:val="-3"/>
        </w:rPr>
        <w:t>电子</w:t>
      </w:r>
      <w:r>
        <w:rPr/>
        <w:t>形式</w:t>
      </w:r>
      <w:r>
        <w:rPr>
          <w:spacing w:val="-48"/>
        </w:rPr>
        <w:t>。</w:t>
      </w:r>
      <w:r>
        <w:rPr/>
        <w:t>通</w:t>
      </w:r>
      <w:r>
        <w:rPr>
          <w:spacing w:val="-3"/>
        </w:rPr>
        <w:t>过</w:t>
      </w:r>
      <w:r>
        <w:rPr/>
        <w:t>获取</w:t>
      </w:r>
      <w:r>
        <w:rPr>
          <w:spacing w:val="-3"/>
        </w:rPr>
        <w:t>确</w:t>
      </w:r>
      <w:r>
        <w:rPr/>
        <w:t>认函以及</w:t>
      </w:r>
      <w:r>
        <w:rPr/>
        <w:t> 针对违</w:t>
      </w:r>
      <w:r>
        <w:rPr>
          <w:spacing w:val="-3"/>
        </w:rPr>
        <w:t>反</w:t>
      </w:r>
      <w:r>
        <w:rPr/>
        <w:t>独立</w:t>
      </w:r>
      <w:r>
        <w:rPr>
          <w:spacing w:val="-3"/>
        </w:rPr>
        <w:t>性</w:t>
      </w:r>
      <w:r>
        <w:rPr>
          <w:spacing w:val="-2"/>
        </w:rPr>
        <w:t>的</w:t>
      </w:r>
      <w:r>
        <w:rPr/>
        <w:t>情况采</w:t>
      </w:r>
      <w:r>
        <w:rPr>
          <w:spacing w:val="-3"/>
        </w:rPr>
        <w:t>取</w:t>
      </w:r>
      <w:r>
        <w:rPr/>
        <w:t>适当</w:t>
      </w:r>
      <w:r>
        <w:rPr>
          <w:spacing w:val="-3"/>
        </w:rPr>
        <w:t>的行</w:t>
      </w:r>
      <w:r>
        <w:rPr/>
        <w:t>动</w:t>
      </w:r>
      <w:r>
        <w:rPr>
          <w:spacing w:val="-94"/>
        </w:rPr>
        <w:t>，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</w:t>
      </w:r>
      <w:r>
        <w:rPr>
          <w:spacing w:val="-3"/>
        </w:rPr>
        <w:t>可</w:t>
      </w:r>
      <w:r>
        <w:rPr/>
        <w:t>以表明</w:t>
      </w:r>
      <w:r>
        <w:rPr>
          <w:spacing w:val="-3"/>
        </w:rPr>
        <w:t>其</w:t>
      </w:r>
      <w:r>
        <w:rPr/>
        <w:t>强</w:t>
      </w:r>
      <w:r>
        <w:rPr/>
        <w:t> </w:t>
      </w:r>
      <w:r>
        <w:rPr>
          <w:spacing w:val="5"/>
        </w:rPr>
        <w:t>调保持独立性的重要性，并使保持独立性的问题对员工而言常讲常</w:t>
      </w:r>
      <w:r>
        <w:rPr>
          <w:spacing w:val="30"/>
        </w:rPr>
        <w:t> </w:t>
      </w:r>
      <w:r>
        <w:rPr>
          <w:spacing w:val="-1"/>
        </w:rPr>
        <w:t>新，看得见摸得着。</w:t>
      </w:r>
    </w:p>
    <w:p>
      <w:pPr>
        <w:spacing w:line="451" w:lineRule="exact" w:before="0"/>
        <w:ind w:left="679" w:right="0" w:firstLine="2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（三）因密切关系产生的不利影响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（参见本准则第四十条）</w:t>
      </w:r>
    </w:p>
    <w:p>
      <w:pPr>
        <w:pStyle w:val="BodyText"/>
        <w:spacing w:line="356" w:lineRule="auto" w:before="164"/>
        <w:ind w:right="111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94"/>
        </w:rPr>
        <w:t>．</w:t>
      </w:r>
      <w:r>
        <w:rPr/>
        <w:t>职</w:t>
      </w:r>
      <w:r>
        <w:rPr>
          <w:spacing w:val="-3"/>
        </w:rPr>
        <w:t>业</w:t>
      </w:r>
      <w:r>
        <w:rPr/>
        <w:t>道德</w:t>
      </w:r>
      <w:r>
        <w:rPr>
          <w:spacing w:val="-3"/>
        </w:rPr>
        <w:t>守</w:t>
      </w:r>
      <w:r>
        <w:rPr/>
        <w:t>则</w:t>
      </w:r>
      <w:r>
        <w:rPr>
          <w:spacing w:val="-3"/>
        </w:rPr>
        <w:t>讨</w:t>
      </w:r>
      <w:r>
        <w:rPr/>
        <w:t>论了会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长期委</w:t>
      </w:r>
      <w:r>
        <w:rPr>
          <w:spacing w:val="-3"/>
        </w:rPr>
        <w:t>派</w:t>
      </w:r>
      <w:r>
        <w:rPr/>
        <w:t>同一</w:t>
      </w:r>
      <w:r>
        <w:rPr>
          <w:spacing w:val="-3"/>
        </w:rPr>
        <w:t>名合</w:t>
      </w:r>
      <w:r>
        <w:rPr/>
        <w:t>伙人或</w:t>
      </w:r>
      <w:r>
        <w:rPr/>
        <w:t> </w:t>
      </w:r>
      <w:r>
        <w:rPr>
          <w:spacing w:val="5"/>
        </w:rPr>
        <w:t>高级员工执行某一客户的鉴证业务而导致因密切关系产生的不利影</w:t>
      </w:r>
      <w:r>
        <w:rPr>
          <w:spacing w:val="32"/>
        </w:rPr>
        <w:t> </w:t>
      </w:r>
      <w:r>
        <w:rPr>
          <w:spacing w:val="-1"/>
        </w:rPr>
        <w:t>响，以及针对这些不利影响可能采取的适当防范措施。</w:t>
      </w:r>
    </w:p>
    <w:p>
      <w:pPr>
        <w:pStyle w:val="BodyText"/>
        <w:spacing w:line="346" w:lineRule="auto" w:before="59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>
          <w:spacing w:val="-48"/>
        </w:rPr>
        <w:t>．</w:t>
      </w:r>
      <w:r>
        <w:rPr/>
        <w:t>当确</w:t>
      </w:r>
      <w:r>
        <w:rPr>
          <w:spacing w:val="-3"/>
        </w:rPr>
        <w:t>定</w:t>
      </w:r>
      <w:r>
        <w:rPr/>
        <w:t>适当</w:t>
      </w:r>
      <w:r>
        <w:rPr>
          <w:spacing w:val="-3"/>
        </w:rPr>
        <w:t>的</w:t>
      </w:r>
      <w:r>
        <w:rPr/>
        <w:t>标准以</w:t>
      </w:r>
      <w:r>
        <w:rPr>
          <w:spacing w:val="-3"/>
        </w:rPr>
        <w:t>应</w:t>
      </w:r>
      <w:r>
        <w:rPr>
          <w:spacing w:val="1"/>
        </w:rPr>
        <w:t>对</w:t>
      </w:r>
      <w:r>
        <w:rPr/>
        <w:t>因</w:t>
      </w:r>
      <w:r>
        <w:rPr>
          <w:spacing w:val="-3"/>
        </w:rPr>
        <w:t>密切</w:t>
      </w:r>
      <w:r>
        <w:rPr/>
        <w:t>关系产</w:t>
      </w:r>
      <w:r>
        <w:rPr>
          <w:spacing w:val="-3"/>
        </w:rPr>
        <w:t>生</w:t>
      </w:r>
      <w:r>
        <w:rPr/>
        <w:t>的不</w:t>
      </w:r>
      <w:r>
        <w:rPr>
          <w:spacing w:val="-3"/>
        </w:rPr>
        <w:t>利影</w:t>
      </w:r>
      <w:r>
        <w:rPr>
          <w:spacing w:val="1"/>
        </w:rPr>
        <w:t>响</w:t>
      </w:r>
      <w:r>
        <w:rPr/>
        <w:t>时</w:t>
      </w:r>
      <w:r>
        <w:rPr>
          <w:spacing w:val="-48"/>
        </w:rPr>
        <w:t>，</w:t>
      </w:r>
      <w:r>
        <w:rPr/>
        <w:t>会</w:t>
      </w:r>
      <w:r>
        <w:rPr/>
        <w:t> </w:t>
      </w:r>
      <w:r>
        <w:rPr>
          <w:spacing w:val="-1"/>
        </w:rPr>
        <w:t>计师事务所可能考虑下列事项：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）鉴证业务的性质，包括涉及公众利益的程度；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）合伙人或高级员工提供该项鉴证业务的服务年限。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118" w:firstLine="559"/>
        <w:jc w:val="both"/>
      </w:pPr>
      <w:r>
        <w:rPr/>
        <w:t>防范措</w:t>
      </w:r>
      <w:r>
        <w:rPr>
          <w:spacing w:val="-3"/>
        </w:rPr>
        <w:t>施</w:t>
      </w:r>
      <w:r>
        <w:rPr/>
        <w:t>包括</w:t>
      </w:r>
      <w:r>
        <w:rPr>
          <w:spacing w:val="-3"/>
        </w:rPr>
        <w:t>轮</w:t>
      </w:r>
      <w:r>
        <w:rPr>
          <w:spacing w:val="-2"/>
        </w:rPr>
        <w:t>换</w:t>
      </w:r>
      <w:r>
        <w:rPr/>
        <w:t>合伙人</w:t>
      </w:r>
      <w:r>
        <w:rPr>
          <w:spacing w:val="-3"/>
        </w:rPr>
        <w:t>或</w:t>
      </w:r>
      <w:r>
        <w:rPr/>
        <w:t>高级</w:t>
      </w:r>
      <w:r>
        <w:rPr>
          <w:spacing w:val="-3"/>
        </w:rPr>
        <w:t>员</w:t>
      </w:r>
      <w:r>
        <w:rPr/>
        <w:t>工</w:t>
      </w:r>
      <w:r>
        <w:rPr>
          <w:spacing w:val="-96"/>
        </w:rPr>
        <w:t>，</w:t>
      </w:r>
      <w:r>
        <w:rPr/>
        <w:t>或者要</w:t>
      </w:r>
      <w:r>
        <w:rPr>
          <w:spacing w:val="-3"/>
        </w:rPr>
        <w:t>求</w:t>
      </w:r>
      <w:r>
        <w:rPr/>
        <w:t>实施</w:t>
      </w:r>
      <w:r>
        <w:rPr>
          <w:spacing w:val="-3"/>
        </w:rPr>
        <w:t>项目</w:t>
      </w:r>
      <w:r>
        <w:rPr/>
        <w:t>质量控</w:t>
      </w:r>
      <w:r>
        <w:rPr/>
        <w:t> </w:t>
      </w:r>
      <w:r>
        <w:rPr>
          <w:spacing w:val="-1"/>
        </w:rPr>
        <w:t>制复核等。</w:t>
      </w:r>
    </w:p>
    <w:p>
      <w:pPr>
        <w:pStyle w:val="BodyText"/>
        <w:spacing w:line="360" w:lineRule="auto" w:before="48"/>
        <w:ind w:right="115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spacing w:val="-48"/>
        </w:rPr>
        <w:t>．</w:t>
      </w:r>
      <w:r>
        <w:rPr/>
        <w:t>根据</w:t>
      </w:r>
      <w:r>
        <w:rPr>
          <w:spacing w:val="-3"/>
        </w:rPr>
        <w:t>职</w:t>
      </w:r>
      <w:r>
        <w:rPr/>
        <w:t>业道</w:t>
      </w:r>
      <w:r>
        <w:rPr>
          <w:spacing w:val="-3"/>
        </w:rPr>
        <w:t>德</w:t>
      </w:r>
      <w:r>
        <w:rPr/>
        <w:t>守则的</w:t>
      </w:r>
      <w:r>
        <w:rPr>
          <w:spacing w:val="-3"/>
        </w:rPr>
        <w:t>规</w:t>
      </w:r>
      <w:r>
        <w:rPr/>
        <w:t>定</w:t>
      </w:r>
      <w:r>
        <w:rPr>
          <w:spacing w:val="-48"/>
        </w:rPr>
        <w:t>，</w:t>
      </w:r>
      <w:r>
        <w:rPr/>
        <w:t>在</w:t>
      </w:r>
      <w:r>
        <w:rPr>
          <w:spacing w:val="-3"/>
        </w:rPr>
        <w:t>执</w:t>
      </w:r>
      <w:r>
        <w:rPr/>
        <w:t>行上市</w:t>
      </w:r>
      <w:r>
        <w:rPr>
          <w:spacing w:val="-3"/>
        </w:rPr>
        <w:t>实</w:t>
      </w:r>
      <w:r>
        <w:rPr/>
        <w:t>体财</w:t>
      </w:r>
      <w:r>
        <w:rPr>
          <w:spacing w:val="-3"/>
        </w:rPr>
        <w:t>务报</w:t>
      </w:r>
      <w:r>
        <w:rPr/>
        <w:t>表审计工</w:t>
      </w:r>
      <w:r>
        <w:rPr/>
        <w:t> 作</w:t>
      </w:r>
      <w:r>
        <w:rPr>
          <w:spacing w:val="-1"/>
        </w:rPr>
        <w:t>时</w:t>
      </w:r>
      <w:r>
        <w:rPr>
          <w:spacing w:val="-32"/>
        </w:rPr>
        <w:t>，</w:t>
      </w:r>
      <w:r>
        <w:rPr>
          <w:spacing w:val="-3"/>
        </w:rPr>
        <w:t>因</w:t>
      </w:r>
      <w:r>
        <w:rPr/>
        <w:t>密切</w:t>
      </w:r>
      <w:r>
        <w:rPr>
          <w:spacing w:val="-3"/>
        </w:rPr>
        <w:t>关</w:t>
      </w:r>
      <w:r>
        <w:rPr>
          <w:spacing w:val="-2"/>
        </w:rPr>
        <w:t>系</w:t>
      </w:r>
      <w:r>
        <w:rPr/>
        <w:t>产生的</w:t>
      </w:r>
      <w:r>
        <w:rPr>
          <w:spacing w:val="-3"/>
        </w:rPr>
        <w:t>不</w:t>
      </w:r>
      <w:r>
        <w:rPr/>
        <w:t>利影</w:t>
      </w:r>
      <w:r>
        <w:rPr>
          <w:spacing w:val="-3"/>
        </w:rPr>
        <w:t>响尤</w:t>
      </w:r>
      <w:r>
        <w:rPr/>
        <w:t>其相关</w:t>
      </w:r>
      <w:r>
        <w:rPr>
          <w:spacing w:val="-34"/>
        </w:rPr>
        <w:t>。</w:t>
      </w:r>
      <w:r>
        <w:rPr/>
        <w:t>针对</w:t>
      </w:r>
      <w:r>
        <w:rPr>
          <w:spacing w:val="-3"/>
        </w:rPr>
        <w:t>这些</w:t>
      </w:r>
      <w:r>
        <w:rPr/>
        <w:t>审计业</w:t>
      </w:r>
      <w:r>
        <w:rPr>
          <w:spacing w:val="-3"/>
        </w:rPr>
        <w:t>务</w:t>
      </w:r>
      <w:r>
        <w:rPr>
          <w:spacing w:val="-32"/>
        </w:rPr>
        <w:t>，</w:t>
      </w:r>
      <w:r>
        <w:rPr/>
        <w:t>职</w:t>
      </w:r>
      <w:r>
        <w:rPr/>
        <w:t> 业道德</w:t>
      </w:r>
      <w:r>
        <w:rPr>
          <w:spacing w:val="-3"/>
        </w:rPr>
        <w:t>守</w:t>
      </w:r>
      <w:r>
        <w:rPr/>
        <w:t>则要</w:t>
      </w:r>
      <w:r>
        <w:rPr>
          <w:spacing w:val="-3"/>
        </w:rPr>
        <w:t>求在</w:t>
      </w:r>
      <w:r>
        <w:rPr/>
        <w:t>不超过</w:t>
      </w:r>
      <w:r>
        <w:rPr>
          <w:spacing w:val="-3"/>
        </w:rPr>
        <w:t>五</w:t>
      </w:r>
      <w:r>
        <w:rPr/>
        <w:t>年的</w:t>
      </w:r>
      <w:r>
        <w:rPr>
          <w:spacing w:val="-3"/>
        </w:rPr>
        <w:t>期</w:t>
      </w:r>
      <w:r>
        <w:rPr>
          <w:spacing w:val="-2"/>
        </w:rPr>
        <w:t>限</w:t>
      </w:r>
      <w:r>
        <w:rPr/>
        <w:t>内轮换</w:t>
      </w:r>
      <w:r>
        <w:rPr>
          <w:spacing w:val="-3"/>
        </w:rPr>
        <w:t>关</w:t>
      </w:r>
      <w:r>
        <w:rPr/>
        <w:t>键审</w:t>
      </w:r>
      <w:r>
        <w:rPr>
          <w:spacing w:val="-3"/>
        </w:rPr>
        <w:t>计合</w:t>
      </w:r>
      <w:r>
        <w:rPr/>
        <w:t>伙</w:t>
      </w:r>
      <w:r>
        <w:rPr>
          <w:spacing w:val="1"/>
        </w:rPr>
        <w:t>人</w:t>
      </w:r>
      <w:r>
        <w:rPr>
          <w:spacing w:val="-94"/>
        </w:rPr>
        <w:t>，</w:t>
      </w:r>
      <w:r>
        <w:rPr>
          <w:spacing w:val="-3"/>
        </w:rPr>
        <w:t>并</w:t>
      </w:r>
      <w:r>
        <w:rPr/>
        <w:t>为此</w:t>
      </w:r>
      <w:r>
        <w:rPr/>
        <w:t> </w:t>
      </w:r>
      <w:r>
        <w:rPr>
          <w:spacing w:val="-1"/>
        </w:rPr>
        <w:t>提供了指引。</w:t>
      </w:r>
    </w:p>
    <w:p>
      <w:pPr>
        <w:pStyle w:val="Heading1"/>
        <w:spacing w:line="240" w:lineRule="auto" w:before="53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对公共部门实体的特殊考虑</w:t>
      </w:r>
      <w:r>
        <w:rPr>
          <w:rFonts w:ascii="宋体" w:hAnsi="宋体" w:cs="宋体" w:eastAsia="宋体"/>
          <w:b w:val="0"/>
          <w:bCs w:val="0"/>
        </w:rPr>
      </w:r>
    </w:p>
    <w:p>
      <w:pPr>
        <w:pStyle w:val="BodyText"/>
        <w:spacing w:line="362" w:lineRule="auto" w:before="192"/>
        <w:ind w:right="113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6</w:t>
      </w:r>
      <w:r>
        <w:rPr>
          <w:spacing w:val="-94"/>
        </w:rPr>
        <w:t>．</w:t>
      </w:r>
      <w:r>
        <w:rPr/>
        <w:t>法</w:t>
      </w:r>
      <w:r>
        <w:rPr>
          <w:spacing w:val="-3"/>
        </w:rPr>
        <w:t>定</w:t>
      </w:r>
      <w:r>
        <w:rPr/>
        <w:t>措施</w:t>
      </w:r>
      <w:r>
        <w:rPr>
          <w:spacing w:val="-3"/>
        </w:rPr>
        <w:t>可</w:t>
      </w:r>
      <w:r>
        <w:rPr/>
        <w:t>能</w:t>
      </w:r>
      <w:r>
        <w:rPr>
          <w:spacing w:val="-2"/>
        </w:rPr>
        <w:t>为</w:t>
      </w:r>
      <w:r>
        <w:rPr/>
        <w:t>执行公</w:t>
      </w:r>
      <w:r>
        <w:rPr>
          <w:spacing w:val="-3"/>
        </w:rPr>
        <w:t>共</w:t>
      </w:r>
      <w:r>
        <w:rPr/>
        <w:t>部门</w:t>
      </w:r>
      <w:r>
        <w:rPr>
          <w:spacing w:val="-3"/>
        </w:rPr>
        <w:t>实体</w:t>
      </w:r>
      <w:r>
        <w:rPr/>
        <w:t>审计的</w:t>
      </w:r>
      <w:r>
        <w:rPr>
          <w:spacing w:val="-3"/>
        </w:rPr>
        <w:t>注</w:t>
      </w:r>
      <w:r>
        <w:rPr/>
        <w:t>册会</w:t>
      </w:r>
      <w:r>
        <w:rPr>
          <w:spacing w:val="-3"/>
        </w:rPr>
        <w:t>计</w:t>
      </w:r>
      <w:r>
        <w:rPr>
          <w:spacing w:val="-2"/>
        </w:rPr>
        <w:t>师</w:t>
      </w:r>
      <w:r>
        <w:rPr/>
        <w:t>保持独</w:t>
      </w:r>
      <w:r>
        <w:rPr/>
        <w:t> 立性提</w:t>
      </w:r>
      <w:r>
        <w:rPr>
          <w:spacing w:val="-3"/>
        </w:rPr>
        <w:t>供</w:t>
      </w:r>
      <w:r>
        <w:rPr/>
        <w:t>防范</w:t>
      </w:r>
      <w:r>
        <w:rPr>
          <w:spacing w:val="-3"/>
        </w:rPr>
        <w:t>措施</w:t>
      </w:r>
      <w:r>
        <w:rPr>
          <w:spacing w:val="-48"/>
        </w:rPr>
        <w:t>。</w:t>
      </w:r>
      <w:r>
        <w:rPr/>
        <w:t>即使存</w:t>
      </w:r>
      <w:r>
        <w:rPr>
          <w:spacing w:val="-3"/>
        </w:rPr>
        <w:t>在</w:t>
      </w:r>
      <w:r>
        <w:rPr/>
        <w:t>这些</w:t>
      </w:r>
      <w:r>
        <w:rPr>
          <w:spacing w:val="-3"/>
        </w:rPr>
        <w:t>法</w:t>
      </w:r>
      <w:r>
        <w:rPr/>
        <w:t>定措施</w:t>
      </w:r>
      <w:r>
        <w:rPr>
          <w:spacing w:val="-48"/>
        </w:rPr>
        <w:t>，</w:t>
      </w:r>
      <w:r>
        <w:rPr>
          <w:spacing w:val="-3"/>
        </w:rPr>
        <w:t>对</w:t>
      </w:r>
      <w:r>
        <w:rPr/>
        <w:t>独立</w:t>
      </w:r>
      <w:r>
        <w:rPr>
          <w:spacing w:val="-3"/>
        </w:rPr>
        <w:t>性</w:t>
      </w:r>
      <w:r>
        <w:rPr/>
        <w:t>产生的</w:t>
      </w:r>
      <w:r>
        <w:rPr>
          <w:spacing w:val="-3"/>
        </w:rPr>
        <w:t>不</w:t>
      </w:r>
      <w:r>
        <w:rPr/>
        <w:t>利影</w:t>
      </w:r>
      <w:r>
        <w:rPr/>
        <w:t> </w:t>
      </w:r>
      <w:r>
        <w:rPr>
          <w:spacing w:val="-1"/>
        </w:rPr>
        <w:t>响</w:t>
      </w:r>
      <w:r>
        <w:rPr/>
        <w:t>可能</w:t>
      </w:r>
      <w:r>
        <w:rPr>
          <w:spacing w:val="-3"/>
        </w:rPr>
        <w:t>仍</w:t>
      </w:r>
      <w:r>
        <w:rPr/>
        <w:t>然存在</w:t>
      </w:r>
      <w:r>
        <w:rPr>
          <w:spacing w:val="-51"/>
        </w:rPr>
        <w:t>。</w:t>
      </w:r>
      <w:r>
        <w:rPr/>
        <w:t>因此</w:t>
      </w:r>
      <w:r>
        <w:rPr>
          <w:spacing w:val="-48"/>
        </w:rPr>
        <w:t>，</w:t>
      </w:r>
      <w:r>
        <w:rPr/>
        <w:t>在</w:t>
      </w:r>
      <w:r>
        <w:rPr>
          <w:spacing w:val="-3"/>
        </w:rPr>
        <w:t>制</w:t>
      </w:r>
      <w:r>
        <w:rPr/>
        <w:t>定本</w:t>
      </w:r>
      <w:r>
        <w:rPr>
          <w:spacing w:val="-3"/>
        </w:rPr>
        <w:t>准</w:t>
      </w:r>
      <w:r>
        <w:rPr/>
        <w:t>则第三</w:t>
      </w:r>
      <w:r>
        <w:rPr>
          <w:spacing w:val="-3"/>
        </w:rPr>
        <w:t>十</w:t>
      </w:r>
      <w:r>
        <w:rPr/>
        <w:t>五条</w:t>
      </w:r>
      <w:r>
        <w:rPr>
          <w:spacing w:val="-3"/>
        </w:rPr>
        <w:t>至第</w:t>
      </w:r>
      <w:r>
        <w:rPr/>
        <w:t>四十条</w:t>
      </w:r>
      <w:r>
        <w:rPr>
          <w:spacing w:val="-3"/>
        </w:rPr>
        <w:t>规</w:t>
      </w:r>
      <w:r>
        <w:rPr/>
        <w:t>定的</w:t>
      </w:r>
      <w:r>
        <w:rPr/>
        <w:t> 政策和</w:t>
      </w:r>
      <w:r>
        <w:rPr>
          <w:spacing w:val="-3"/>
        </w:rPr>
        <w:t>程</w:t>
      </w:r>
      <w:r>
        <w:rPr/>
        <w:t>序时</w:t>
      </w:r>
      <w:r>
        <w:rPr>
          <w:spacing w:val="-96"/>
        </w:rPr>
        <w:t>，</w:t>
      </w:r>
      <w:r>
        <w:rPr/>
        <w:t>执</w:t>
      </w:r>
      <w:r>
        <w:rPr>
          <w:spacing w:val="-3"/>
        </w:rPr>
        <w:t>行</w:t>
      </w:r>
      <w:r>
        <w:rPr/>
        <w:t>公共部</w:t>
      </w:r>
      <w:r>
        <w:rPr>
          <w:spacing w:val="-3"/>
        </w:rPr>
        <w:t>门</w:t>
      </w:r>
      <w:r>
        <w:rPr/>
        <w:t>实体</w:t>
      </w:r>
      <w:r>
        <w:rPr>
          <w:spacing w:val="-3"/>
        </w:rPr>
        <w:t>审计</w:t>
      </w:r>
      <w:r>
        <w:rPr>
          <w:spacing w:val="1"/>
        </w:rPr>
        <w:t>的</w:t>
      </w:r>
      <w:r>
        <w:rPr/>
        <w:t>注册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需要</w:t>
      </w:r>
      <w:r>
        <w:rPr/>
        <w:t>考虑授</w:t>
      </w:r>
      <w:r>
        <w:rPr>
          <w:spacing w:val="-3"/>
        </w:rPr>
        <w:t>权</w:t>
      </w:r>
      <w:r>
        <w:rPr/>
        <w:t>对</w:t>
      </w:r>
      <w:r>
        <w:rPr/>
        <w:t> 公共部</w:t>
      </w:r>
      <w:r>
        <w:rPr>
          <w:spacing w:val="-3"/>
        </w:rPr>
        <w:t>门</w:t>
      </w:r>
      <w:r>
        <w:rPr/>
        <w:t>实体</w:t>
      </w:r>
      <w:r>
        <w:rPr>
          <w:spacing w:val="-3"/>
        </w:rPr>
        <w:t>进</w:t>
      </w:r>
      <w:r>
        <w:rPr>
          <w:spacing w:val="-2"/>
        </w:rPr>
        <w:t>行</w:t>
      </w:r>
      <w:r>
        <w:rPr/>
        <w:t>审计的</w:t>
      </w:r>
      <w:r>
        <w:rPr>
          <w:spacing w:val="-3"/>
        </w:rPr>
        <w:t>文</w:t>
      </w:r>
      <w:r>
        <w:rPr/>
        <w:t>件的</w:t>
      </w:r>
      <w:r>
        <w:rPr>
          <w:spacing w:val="-3"/>
        </w:rPr>
        <w:t>规</w:t>
      </w:r>
      <w:r>
        <w:rPr/>
        <w:t>定</w:t>
      </w:r>
      <w:r>
        <w:rPr>
          <w:spacing w:val="-96"/>
        </w:rPr>
        <w:t>，</w:t>
      </w:r>
      <w:r>
        <w:rPr/>
        <w:t>并应对</w:t>
      </w:r>
      <w:r>
        <w:rPr>
          <w:spacing w:val="-3"/>
        </w:rPr>
        <w:t>对</w:t>
      </w:r>
      <w:r>
        <w:rPr/>
        <w:t>独立</w:t>
      </w:r>
      <w:r>
        <w:rPr>
          <w:spacing w:val="-3"/>
        </w:rPr>
        <w:t>性产</w:t>
      </w:r>
      <w:r>
        <w:rPr>
          <w:spacing w:val="1"/>
        </w:rPr>
        <w:t>生</w:t>
      </w:r>
      <w:r>
        <w:rPr/>
        <w:t>的任</w:t>
      </w:r>
      <w:r>
        <w:rPr>
          <w:spacing w:val="-3"/>
        </w:rPr>
        <w:t>何</w:t>
      </w:r>
      <w:r>
        <w:rPr/>
        <w:t>不</w:t>
      </w:r>
      <w:r>
        <w:rPr/>
        <w:t> </w:t>
      </w:r>
      <w:r>
        <w:rPr>
          <w:spacing w:val="-1"/>
        </w:rPr>
        <w:t>利影响。</w:t>
      </w:r>
    </w:p>
    <w:p>
      <w:pPr>
        <w:pStyle w:val="BodyText"/>
        <w:spacing w:line="362" w:lineRule="auto" w:before="49"/>
        <w:ind w:right="116" w:firstLine="559"/>
        <w:jc w:val="both"/>
      </w:pPr>
      <w:r>
        <w:rPr>
          <w:rFonts w:ascii="Times New Roman" w:hAnsi="Times New Roman" w:cs="Times New Roman" w:eastAsia="Times New Roman"/>
          <w:spacing w:val="-1"/>
        </w:rPr>
        <w:t>17</w:t>
      </w:r>
      <w:r>
        <w:rPr>
          <w:spacing w:val="-1"/>
        </w:rPr>
        <w:t>．本准则第四十条和本指南第</w:t>
      </w:r>
      <w:r>
        <w:rPr>
          <w:spacing w:val="-46"/>
        </w:rPr>
        <w:t> </w:t>
      </w:r>
      <w:r>
        <w:rPr>
          <w:rFonts w:ascii="Times New Roman" w:hAnsi="Times New Roman" w:cs="Times New Roman" w:eastAsia="Times New Roman"/>
          <w:spacing w:val="-1"/>
        </w:rPr>
        <w:t>15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段提及的上市实体在公共部</w:t>
      </w:r>
      <w:r>
        <w:rPr>
          <w:spacing w:val="24"/>
        </w:rPr>
        <w:t> </w:t>
      </w:r>
      <w:r>
        <w:rPr>
          <w:spacing w:val="-1"/>
        </w:rPr>
        <w:t>门</w:t>
      </w:r>
      <w:r>
        <w:rPr/>
        <w:t>实体</w:t>
      </w:r>
      <w:r>
        <w:rPr>
          <w:spacing w:val="-3"/>
        </w:rPr>
        <w:t>中</w:t>
      </w:r>
      <w:r>
        <w:rPr/>
        <w:t>并不</w:t>
      </w:r>
      <w:r>
        <w:rPr>
          <w:spacing w:val="-3"/>
        </w:rPr>
        <w:t>常见</w:t>
      </w:r>
      <w:r>
        <w:rPr>
          <w:spacing w:val="-31"/>
        </w:rPr>
        <w:t>。</w:t>
      </w:r>
      <w:r>
        <w:rPr/>
        <w:t>然而</w:t>
      </w:r>
      <w:r>
        <w:rPr>
          <w:spacing w:val="-34"/>
        </w:rPr>
        <w:t>，</w:t>
      </w:r>
      <w:r>
        <w:rPr/>
        <w:t>某些</w:t>
      </w:r>
      <w:r>
        <w:rPr>
          <w:spacing w:val="-3"/>
        </w:rPr>
        <w:t>公共</w:t>
      </w:r>
      <w:r>
        <w:rPr/>
        <w:t>部门实</w:t>
      </w:r>
      <w:r>
        <w:rPr>
          <w:spacing w:val="-2"/>
        </w:rPr>
        <w:t>体</w:t>
      </w:r>
      <w:r>
        <w:rPr/>
        <w:t>可能</w:t>
      </w:r>
      <w:r>
        <w:rPr>
          <w:spacing w:val="-3"/>
        </w:rPr>
        <w:t>因其</w:t>
      </w:r>
      <w:r>
        <w:rPr/>
        <w:t>规模</w:t>
      </w:r>
      <w:r>
        <w:rPr>
          <w:spacing w:val="-32"/>
        </w:rPr>
        <w:t>、</w:t>
      </w:r>
      <w:r>
        <w:rPr>
          <w:spacing w:val="-3"/>
        </w:rPr>
        <w:t>复</w:t>
      </w:r>
      <w:r>
        <w:rPr/>
        <w:t>杂性</w:t>
      </w:r>
      <w:r>
        <w:rPr/>
        <w:t> </w:t>
      </w:r>
      <w:r>
        <w:rPr>
          <w:spacing w:val="5"/>
        </w:rPr>
        <w:t>或涉及公众利益的程度而显得十分重要，因而拥有广泛的利益相关</w:t>
      </w:r>
      <w:r>
        <w:rPr>
          <w:spacing w:val="22"/>
        </w:rPr>
        <w:t> </w:t>
      </w:r>
      <w:r>
        <w:rPr/>
        <w:t>者</w:t>
      </w:r>
      <w:r>
        <w:rPr>
          <w:spacing w:val="-32"/>
        </w:rPr>
        <w:t>。</w:t>
      </w:r>
      <w:r>
        <w:rPr/>
        <w:t>因</w:t>
      </w:r>
      <w:r>
        <w:rPr>
          <w:spacing w:val="-3"/>
        </w:rPr>
        <w:t>此</w:t>
      </w:r>
      <w:r>
        <w:rPr>
          <w:spacing w:val="-32"/>
        </w:rPr>
        <w:t>，</w:t>
      </w:r>
      <w:r>
        <w:rPr/>
        <w:t>会</w:t>
      </w:r>
      <w:r>
        <w:rPr>
          <w:spacing w:val="-3"/>
        </w:rPr>
        <w:t>计</w:t>
      </w:r>
      <w:r>
        <w:rPr>
          <w:spacing w:val="-2"/>
        </w:rPr>
        <w:t>师</w:t>
      </w:r>
      <w:r>
        <w:rPr/>
        <w:t>事务所</w:t>
      </w:r>
      <w:r>
        <w:rPr>
          <w:spacing w:val="-3"/>
        </w:rPr>
        <w:t>可</w:t>
      </w:r>
      <w:r>
        <w:rPr/>
        <w:t>能根</w:t>
      </w:r>
      <w:r>
        <w:rPr>
          <w:spacing w:val="-3"/>
        </w:rPr>
        <w:t>据其</w:t>
      </w:r>
      <w:r>
        <w:rPr/>
        <w:t>质量控</w:t>
      </w:r>
      <w:r>
        <w:rPr>
          <w:spacing w:val="-3"/>
        </w:rPr>
        <w:t>制</w:t>
      </w:r>
      <w:r>
        <w:rPr/>
        <w:t>政策</w:t>
      </w:r>
      <w:r>
        <w:rPr>
          <w:spacing w:val="-3"/>
        </w:rPr>
        <w:t>和程</w:t>
      </w:r>
      <w:r>
        <w:rPr/>
        <w:t>序</w:t>
      </w:r>
      <w:r>
        <w:rPr>
          <w:spacing w:val="-32"/>
        </w:rPr>
        <w:t>，</w:t>
      </w:r>
      <w:r>
        <w:rPr/>
        <w:t>认</w:t>
      </w:r>
      <w:r>
        <w:rPr>
          <w:spacing w:val="-3"/>
        </w:rPr>
        <w:t>为</w:t>
      </w:r>
      <w:r>
        <w:rPr/>
        <w:t>某个</w:t>
      </w:r>
      <w:r>
        <w:rPr/>
        <w:t> </w:t>
      </w:r>
      <w:r>
        <w:rPr>
          <w:spacing w:val="-1"/>
        </w:rPr>
        <w:t>公共部门实体十分重要，从而扩展质量控制程序。</w:t>
      </w:r>
    </w:p>
    <w:p>
      <w:pPr>
        <w:pStyle w:val="BodyText"/>
        <w:spacing w:line="356" w:lineRule="auto" w:before="50"/>
        <w:ind w:right="114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8</w:t>
      </w:r>
      <w:r>
        <w:rPr>
          <w:spacing w:val="-48"/>
        </w:rPr>
        <w:t>．</w:t>
      </w:r>
      <w:r>
        <w:rPr/>
        <w:t>就公</w:t>
      </w:r>
      <w:r>
        <w:rPr>
          <w:spacing w:val="-3"/>
        </w:rPr>
        <w:t>共</w:t>
      </w:r>
      <w:r>
        <w:rPr/>
        <w:t>部门</w:t>
      </w:r>
      <w:r>
        <w:rPr>
          <w:spacing w:val="-3"/>
        </w:rPr>
        <w:t>实</w:t>
      </w:r>
      <w:r>
        <w:rPr/>
        <w:t>体而言</w:t>
      </w:r>
      <w:r>
        <w:rPr>
          <w:spacing w:val="-48"/>
        </w:rPr>
        <w:t>，</w:t>
      </w:r>
      <w:r>
        <w:rPr>
          <w:spacing w:val="-3"/>
        </w:rPr>
        <w:t>相</w:t>
      </w:r>
      <w:r>
        <w:rPr/>
        <w:t>关法</w:t>
      </w:r>
      <w:r>
        <w:rPr>
          <w:spacing w:val="-2"/>
        </w:rPr>
        <w:t>律</w:t>
      </w:r>
      <w:r>
        <w:rPr/>
        <w:t>法规可</w:t>
      </w:r>
      <w:r>
        <w:rPr>
          <w:spacing w:val="-3"/>
        </w:rPr>
        <w:t>能</w:t>
      </w:r>
      <w:r>
        <w:rPr/>
        <w:t>对作</w:t>
      </w:r>
      <w:r>
        <w:rPr>
          <w:spacing w:val="-3"/>
        </w:rPr>
        <w:t>为项</w:t>
      </w:r>
      <w:r>
        <w:rPr/>
        <w:t>目合伙人</w:t>
      </w:r>
      <w:r>
        <w:rPr/>
        <w:t> 的注册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的</w:t>
      </w:r>
      <w:r>
        <w:rPr>
          <w:spacing w:val="-2"/>
        </w:rPr>
        <w:t>委</w:t>
      </w:r>
      <w:r>
        <w:rPr/>
        <w:t>派和职</w:t>
      </w:r>
      <w:r>
        <w:rPr>
          <w:spacing w:val="-3"/>
        </w:rPr>
        <w:t>责</w:t>
      </w:r>
      <w:r>
        <w:rPr/>
        <w:t>作出</w:t>
      </w:r>
      <w:r>
        <w:rPr>
          <w:spacing w:val="-3"/>
        </w:rPr>
        <w:t>了规</w:t>
      </w:r>
      <w:r>
        <w:rPr/>
        <w:t>定</w:t>
      </w:r>
      <w:r>
        <w:rPr>
          <w:spacing w:val="-48"/>
        </w:rPr>
        <w:t>。</w:t>
      </w:r>
      <w:r>
        <w:rPr/>
        <w:t>因此</w:t>
      </w:r>
      <w:r>
        <w:rPr>
          <w:spacing w:val="-48"/>
        </w:rPr>
        <w:t>，</w:t>
      </w:r>
      <w:r>
        <w:rPr/>
        <w:t>对</w:t>
      </w:r>
      <w:r>
        <w:rPr>
          <w:spacing w:val="-3"/>
        </w:rPr>
        <w:t>上</w:t>
      </w:r>
      <w:r>
        <w:rPr/>
        <w:t>市</w:t>
      </w:r>
      <w:r>
        <w:rPr>
          <w:spacing w:val="-3"/>
        </w:rPr>
        <w:t>实</w:t>
      </w:r>
      <w:r>
        <w:rPr/>
        <w:t>体设定</w:t>
      </w:r>
      <w:r>
        <w:rPr>
          <w:spacing w:val="-3"/>
        </w:rPr>
        <w:t>的项</w:t>
      </w:r>
      <w:r>
        <w:rPr>
          <w:spacing w:val="-3"/>
        </w:rPr>
        <w:t> </w:t>
      </w:r>
      <w:r>
        <w:rPr/>
        <w:t>目合伙</w:t>
      </w:r>
      <w:r>
        <w:rPr>
          <w:spacing w:val="-3"/>
        </w:rPr>
        <w:t>人</w:t>
      </w:r>
      <w:r>
        <w:rPr/>
        <w:t>轮换</w:t>
      </w:r>
      <w:r>
        <w:rPr>
          <w:spacing w:val="-3"/>
        </w:rPr>
        <w:t>要求</w:t>
      </w:r>
      <w:r>
        <w:rPr/>
        <w:t>可能无</w:t>
      </w:r>
      <w:r>
        <w:rPr>
          <w:spacing w:val="-3"/>
        </w:rPr>
        <w:t>法</w:t>
      </w:r>
      <w:r>
        <w:rPr/>
        <w:t>得到</w:t>
      </w:r>
      <w:r>
        <w:rPr>
          <w:spacing w:val="-3"/>
        </w:rPr>
        <w:t>严格</w:t>
      </w:r>
      <w:r>
        <w:rPr/>
        <w:t>遵守</w:t>
      </w:r>
      <w:r>
        <w:rPr>
          <w:spacing w:val="-48"/>
        </w:rPr>
        <w:t>。</w:t>
      </w:r>
      <w:r>
        <w:rPr/>
        <w:t>尽</w:t>
      </w:r>
      <w:r>
        <w:rPr>
          <w:spacing w:val="-3"/>
        </w:rPr>
        <w:t>管</w:t>
      </w:r>
      <w:r>
        <w:rPr/>
        <w:t>如此</w:t>
      </w:r>
      <w:r>
        <w:rPr>
          <w:spacing w:val="-47"/>
        </w:rPr>
        <w:t>，</w:t>
      </w:r>
      <w:r>
        <w:rPr>
          <w:spacing w:val="-3"/>
        </w:rPr>
        <w:t>针</w:t>
      </w:r>
      <w:r>
        <w:rPr/>
        <w:t>对本指</w:t>
      </w:r>
      <w:r>
        <w:rPr>
          <w:spacing w:val="-3"/>
        </w:rPr>
        <w:t>南</w:t>
      </w:r>
      <w:r>
        <w:rPr/>
        <w:t>第</w:t>
      </w:r>
      <w:r>
        <w:rPr/>
        <w:t> </w:t>
      </w:r>
      <w:r>
        <w:rPr>
          <w:rFonts w:ascii="Times New Roman" w:hAnsi="Times New Roman" w:cs="Times New Roman" w:eastAsia="Times New Roman"/>
        </w:rPr>
        <w:t>17 </w:t>
      </w:r>
      <w:r>
        <w:rPr/>
        <w:t>段所述的重要的公共部门实体，会计师事务所可能出于对公众利</w:t>
      </w:r>
      <w:r>
        <w:rPr>
          <w:spacing w:val="44"/>
        </w:rPr>
        <w:t> </w:t>
      </w:r>
      <w:r>
        <w:rPr>
          <w:spacing w:val="-1"/>
        </w:rPr>
        <w:t>益的考虑制定政策和程序，以促进对项目合伙人轮换要求的遵守。</w:t>
      </w:r>
    </w:p>
    <w:p>
      <w:pPr>
        <w:pStyle w:val="BodyText"/>
        <w:spacing w:line="240" w:lineRule="auto" w:before="59"/>
        <w:ind w:left="679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2"/>
        </w:rPr>
        <w:t>六、客户关系和具体业务的接受与保持</w:t>
      </w:r>
    </w:p>
    <w:p>
      <w:pPr>
        <w:spacing w:after="0" w:line="240" w:lineRule="auto"/>
        <w:jc w:val="left"/>
        <w:rPr>
          <w:rFonts w:ascii="黑体" w:hAnsi="黑体" w:cs="黑体" w:eastAsia="黑体"/>
        </w:rPr>
        <w:sectPr>
          <w:pgSz w:w="11910" w:h="16840"/>
          <w:pgMar w:header="0" w:footer="977" w:top="1540" w:bottom="1160" w:left="1680" w:right="1680"/>
        </w:sectPr>
      </w:pPr>
    </w:p>
    <w:p>
      <w:pPr>
        <w:spacing w:line="402" w:lineRule="exact" w:before="0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（一）胜任能力、素质和资源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（参见本准则第四十一条第（一）</w:t>
      </w:r>
    </w:p>
    <w:p>
      <w:pPr>
        <w:pStyle w:val="BodyText"/>
        <w:spacing w:line="240" w:lineRule="auto" w:before="161"/>
        <w:ind w:right="0"/>
        <w:jc w:val="left"/>
      </w:pPr>
      <w:r>
        <w:rPr>
          <w:spacing w:val="-1"/>
        </w:rPr>
        <w:t>项）</w:t>
      </w:r>
    </w:p>
    <w:p>
      <w:pPr>
        <w:pStyle w:val="BodyText"/>
        <w:spacing w:line="356" w:lineRule="auto" w:before="195"/>
        <w:ind w:right="235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1</w:t>
      </w:r>
      <w:r>
        <w:rPr>
          <w:rFonts w:ascii="Times New Roman" w:hAnsi="Times New Roman" w:cs="Times New Roman" w:eastAsia="Times New Roman"/>
          <w:spacing w:val="-2"/>
        </w:rPr>
        <w:t>9</w:t>
      </w:r>
      <w:r>
        <w:rPr>
          <w:spacing w:val="-94"/>
        </w:rPr>
        <w:t>．</w:t>
      </w:r>
      <w:r>
        <w:rPr/>
        <w:t>在</w:t>
      </w:r>
      <w:r>
        <w:rPr>
          <w:spacing w:val="-3"/>
        </w:rPr>
        <w:t>确</w:t>
      </w:r>
      <w:r>
        <w:rPr/>
        <w:t>定是</w:t>
      </w:r>
      <w:r>
        <w:rPr>
          <w:spacing w:val="-3"/>
        </w:rPr>
        <w:t>否</w:t>
      </w:r>
      <w:r>
        <w:rPr/>
        <w:t>具</w:t>
      </w:r>
      <w:r>
        <w:rPr>
          <w:spacing w:val="-2"/>
        </w:rPr>
        <w:t>有</w:t>
      </w:r>
      <w:r>
        <w:rPr/>
        <w:t>接受新</w:t>
      </w:r>
      <w:r>
        <w:rPr>
          <w:spacing w:val="-3"/>
        </w:rPr>
        <w:t>客</w:t>
      </w:r>
      <w:r>
        <w:rPr/>
        <w:t>户或</w:t>
      </w:r>
      <w:r>
        <w:rPr>
          <w:spacing w:val="-3"/>
        </w:rPr>
        <w:t>现有</w:t>
      </w:r>
      <w:r>
        <w:rPr/>
        <w:t>客户的</w:t>
      </w:r>
      <w:r>
        <w:rPr>
          <w:spacing w:val="-3"/>
        </w:rPr>
        <w:t>新</w:t>
      </w:r>
      <w:r>
        <w:rPr/>
        <w:t>业务</w:t>
      </w:r>
      <w:r>
        <w:rPr>
          <w:spacing w:val="-3"/>
        </w:rPr>
        <w:t>所需</w:t>
      </w:r>
      <w:r>
        <w:rPr/>
        <w:t>的胜任</w:t>
      </w:r>
      <w:r>
        <w:rPr/>
        <w:t> 能力</w:t>
      </w:r>
      <w:r>
        <w:rPr>
          <w:spacing w:val="-48"/>
        </w:rPr>
        <w:t>、</w:t>
      </w:r>
      <w:r>
        <w:rPr/>
        <w:t>素</w:t>
      </w:r>
      <w:r>
        <w:rPr>
          <w:spacing w:val="-3"/>
        </w:rPr>
        <w:t>质</w:t>
      </w:r>
      <w:r>
        <w:rPr/>
        <w:t>和资</w:t>
      </w:r>
      <w:r>
        <w:rPr>
          <w:spacing w:val="-3"/>
        </w:rPr>
        <w:t>源</w:t>
      </w:r>
      <w:r>
        <w:rPr/>
        <w:t>时</w:t>
      </w:r>
      <w:r>
        <w:rPr>
          <w:spacing w:val="-48"/>
        </w:rPr>
        <w:t>，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2"/>
        </w:rPr>
        <w:t>所</w:t>
      </w:r>
      <w:r>
        <w:rPr/>
        <w:t>需要评</w:t>
      </w:r>
      <w:r>
        <w:rPr>
          <w:spacing w:val="-3"/>
        </w:rPr>
        <w:t>价</w:t>
      </w:r>
      <w:r>
        <w:rPr/>
        <w:t>新业</w:t>
      </w:r>
      <w:r>
        <w:rPr>
          <w:spacing w:val="-3"/>
        </w:rPr>
        <w:t>务的</w:t>
      </w:r>
      <w:r>
        <w:rPr/>
        <w:t>特定要</w:t>
      </w:r>
      <w:r>
        <w:rPr>
          <w:spacing w:val="-3"/>
        </w:rPr>
        <w:t>求</w:t>
      </w:r>
      <w:r>
        <w:rPr/>
        <w:t>和所</w:t>
      </w:r>
      <w:r>
        <w:rPr/>
        <w:t> </w:t>
      </w:r>
      <w:r>
        <w:rPr>
          <w:spacing w:val="-1"/>
        </w:rPr>
        <w:t>有相关级别的现有合伙人和员工的基本情况，以及下列事项：</w:t>
      </w:r>
    </w:p>
    <w:p>
      <w:pPr>
        <w:pStyle w:val="BodyText"/>
        <w:spacing w:line="240" w:lineRule="auto" w:before="59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）会计师事务所人员是否熟悉相关行业或业务对象；</w:t>
      </w:r>
    </w:p>
    <w:p>
      <w:pPr>
        <w:pStyle w:val="BodyText"/>
        <w:spacing w:line="346" w:lineRule="auto" w:before="172"/>
        <w:ind w:right="236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）会计师事务所人员是否了解相关监管要求或报告要求，或</w:t>
      </w:r>
      <w:r>
        <w:rPr>
          <w:spacing w:val="48"/>
        </w:rPr>
        <w:t> </w:t>
      </w:r>
      <w:r>
        <w:rPr>
          <w:spacing w:val="-2"/>
        </w:rPr>
        <w:t>具备有效获取必要技能和知识的能力；</w:t>
      </w:r>
    </w:p>
    <w:p>
      <w:pPr>
        <w:pStyle w:val="BodyText"/>
        <w:spacing w:line="346" w:lineRule="auto" w:before="71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）会计师事务所是否拥有足够的具有必要胜任能力和素质的</w:t>
      </w:r>
      <w:r>
        <w:rPr>
          <w:spacing w:val="42"/>
        </w:rPr>
        <w:t> </w:t>
      </w:r>
      <w:r>
        <w:rPr/>
        <w:t>人员；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）需要时是否能够得到专家的帮助；</w:t>
      </w:r>
    </w:p>
    <w:p>
      <w:pPr>
        <w:pStyle w:val="BodyText"/>
        <w:spacing w:line="346" w:lineRule="auto" w:before="174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5</w:t>
      </w:r>
      <w:r>
        <w:rPr/>
        <w:t>）如果需要实施项目质量控制复核，是否具备符合标准和资</w:t>
      </w:r>
      <w:r>
        <w:rPr>
          <w:spacing w:val="42"/>
        </w:rPr>
        <w:t> </w:t>
      </w:r>
      <w:r>
        <w:rPr>
          <w:spacing w:val="-1"/>
        </w:rPr>
        <w:t>格要求的项目质量控制复核人员；</w:t>
      </w:r>
    </w:p>
    <w:p>
      <w:pPr>
        <w:pStyle w:val="BodyText"/>
        <w:spacing w:line="240" w:lineRule="auto" w:before="68"/>
        <w:ind w:left="679"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  <w:spacing w:val="-2"/>
        </w:rPr>
        <w:t>6</w:t>
      </w:r>
      <w:r>
        <w:rPr>
          <w:spacing w:val="-94"/>
        </w:rPr>
        <w:t>）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是否能</w:t>
      </w:r>
      <w:r>
        <w:rPr>
          <w:spacing w:val="-3"/>
        </w:rPr>
        <w:t>够</w:t>
      </w:r>
      <w:r>
        <w:rPr/>
        <w:t>在提</w:t>
      </w:r>
      <w:r>
        <w:rPr>
          <w:spacing w:val="-3"/>
        </w:rPr>
        <w:t>交报</w:t>
      </w:r>
      <w:r>
        <w:rPr/>
        <w:t>告的最</w:t>
      </w:r>
      <w:r>
        <w:rPr>
          <w:spacing w:val="-3"/>
        </w:rPr>
        <w:t>后</w:t>
      </w:r>
      <w:r>
        <w:rPr/>
        <w:t>期限</w:t>
      </w:r>
      <w:r>
        <w:rPr>
          <w:spacing w:val="-3"/>
        </w:rPr>
        <w:t>内完</w:t>
      </w:r>
      <w:r>
        <w:rPr/>
        <w:t>成业</w:t>
      </w:r>
      <w:r>
        <w:rPr>
          <w:spacing w:val="-3"/>
        </w:rPr>
        <w:t>务</w:t>
      </w:r>
      <w:r>
        <w:rPr/>
        <w:t>。</w:t>
      </w:r>
    </w:p>
    <w:p>
      <w:pPr>
        <w:spacing w:before="85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（二）客户的诚信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（参见本准则第四十一条第（三）项）</w:t>
      </w:r>
    </w:p>
    <w:p>
      <w:pPr>
        <w:pStyle w:val="BodyText"/>
        <w:spacing w:line="240" w:lineRule="auto" w:before="161"/>
        <w:ind w:left="679" w:right="0"/>
        <w:jc w:val="left"/>
      </w:pPr>
      <w:r>
        <w:rPr>
          <w:rFonts w:ascii="Times New Roman" w:hAnsi="Times New Roman" w:cs="Times New Roman" w:eastAsia="Times New Roman"/>
          <w:spacing w:val="-2"/>
        </w:rPr>
        <w:t>20</w:t>
      </w:r>
      <w:r>
        <w:rPr>
          <w:spacing w:val="-2"/>
        </w:rPr>
        <w:t>．针对客户的诚信，会计师事务所考虑的事项主要包括：</w:t>
      </w:r>
    </w:p>
    <w:p>
      <w:pPr>
        <w:pStyle w:val="BodyText"/>
        <w:spacing w:line="240" w:lineRule="auto"/>
        <w:ind w:left="679"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48"/>
        </w:rPr>
        <w:t>）</w:t>
      </w:r>
      <w:r>
        <w:rPr/>
        <w:t>客户主</w:t>
      </w:r>
      <w:r>
        <w:rPr>
          <w:spacing w:val="-3"/>
        </w:rPr>
        <w:t>要</w:t>
      </w:r>
      <w:r>
        <w:rPr/>
        <w:t>股</w:t>
      </w:r>
      <w:r>
        <w:rPr>
          <w:spacing w:val="-3"/>
        </w:rPr>
        <w:t>东</w:t>
      </w:r>
      <w:r>
        <w:rPr>
          <w:spacing w:val="-48"/>
        </w:rPr>
        <w:t>、</w:t>
      </w:r>
      <w:r>
        <w:rPr/>
        <w:t>关键管</w:t>
      </w:r>
      <w:r>
        <w:rPr>
          <w:spacing w:val="-3"/>
        </w:rPr>
        <w:t>理</w:t>
      </w:r>
      <w:r>
        <w:rPr/>
        <w:t>人员</w:t>
      </w:r>
      <w:r>
        <w:rPr>
          <w:spacing w:val="-3"/>
        </w:rPr>
        <w:t>及</w:t>
      </w:r>
      <w:r>
        <w:rPr/>
        <w:t>治理层</w:t>
      </w:r>
      <w:r>
        <w:rPr>
          <w:spacing w:val="-3"/>
        </w:rPr>
        <w:t>的</w:t>
      </w:r>
      <w:r>
        <w:rPr/>
        <w:t>身份</w:t>
      </w:r>
      <w:r>
        <w:rPr>
          <w:spacing w:val="-3"/>
        </w:rPr>
        <w:t>和商</w:t>
      </w:r>
      <w:r>
        <w:rPr/>
        <w:t>业信</w:t>
      </w:r>
      <w:r>
        <w:rPr>
          <w:spacing w:val="-3"/>
        </w:rPr>
        <w:t>誉</w:t>
      </w:r>
      <w:r>
        <w:rPr/>
        <w:t>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）客户的经营性质，包括其业务；</w:t>
      </w:r>
    </w:p>
    <w:p>
      <w:pPr>
        <w:pStyle w:val="BodyText"/>
        <w:spacing w:line="346" w:lineRule="auto"/>
        <w:ind w:right="238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）有关客户主要股东、关键管理人员及治理层对内部控制环</w:t>
      </w:r>
      <w:r>
        <w:rPr>
          <w:spacing w:val="42"/>
        </w:rPr>
        <w:t> </w:t>
      </w:r>
      <w:r>
        <w:rPr>
          <w:spacing w:val="-1"/>
        </w:rPr>
        <w:t>境和会计准则等的态度的信息；</w:t>
      </w:r>
    </w:p>
    <w:p>
      <w:pPr>
        <w:pStyle w:val="BodyText"/>
        <w:spacing w:line="346" w:lineRule="auto" w:before="71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）客户是否过分考虑将会计师事务所的收费维持在尽可能低</w:t>
      </w:r>
      <w:r>
        <w:rPr>
          <w:spacing w:val="42"/>
        </w:rPr>
        <w:t> </w:t>
      </w:r>
      <w:r>
        <w:rPr/>
        <w:t>的水平；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）工作范围受到不适当限制的迹象；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6</w:t>
      </w:r>
      <w:r>
        <w:rPr>
          <w:spacing w:val="-1"/>
        </w:rPr>
        <w:t>）客户可能涉嫌洗钱或其他刑事犯罪活动的迹象；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560"/>
        </w:sectPr>
      </w:pPr>
    </w:p>
    <w:p>
      <w:pPr>
        <w:pStyle w:val="BodyText"/>
        <w:spacing w:line="240" w:lineRule="auto" w:before="3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7</w:t>
      </w:r>
      <w:r>
        <w:rPr>
          <w:spacing w:val="-1"/>
        </w:rPr>
        <w:t>）变更会计师事务所的理由；</w:t>
      </w:r>
    </w:p>
    <w:p>
      <w:pPr>
        <w:pStyle w:val="BodyText"/>
        <w:spacing w:line="347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8</w:t>
      </w:r>
      <w:r>
        <w:rPr>
          <w:spacing w:val="-1"/>
        </w:rPr>
        <w:t>）关联方的名称、特征和商业信誉。</w:t>
      </w:r>
      <w:r>
        <w:rPr>
          <w:spacing w:val="22"/>
        </w:rPr>
        <w:t> 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对客</w:t>
      </w:r>
      <w:r>
        <w:rPr/>
        <w:t>户诚信</w:t>
      </w:r>
      <w:r>
        <w:rPr>
          <w:spacing w:val="-3"/>
        </w:rPr>
        <w:t>的</w:t>
      </w:r>
      <w:r>
        <w:rPr/>
        <w:t>了解</w:t>
      </w:r>
      <w:r>
        <w:rPr>
          <w:spacing w:val="-3"/>
        </w:rPr>
        <w:t>程</w:t>
      </w:r>
      <w:r>
        <w:rPr/>
        <w:t>度</w:t>
      </w:r>
      <w:r>
        <w:rPr>
          <w:spacing w:val="-97"/>
        </w:rPr>
        <w:t>，</w:t>
      </w:r>
      <w:r>
        <w:rPr/>
        <w:t>通常随</w:t>
      </w:r>
      <w:r>
        <w:rPr>
          <w:spacing w:val="-3"/>
        </w:rPr>
        <w:t>着</w:t>
      </w:r>
      <w:r>
        <w:rPr/>
        <w:t>与客</w:t>
      </w:r>
      <w:r>
        <w:rPr>
          <w:spacing w:val="-3"/>
        </w:rPr>
        <w:t>户关</w:t>
      </w:r>
      <w:r>
        <w:rPr/>
        <w:t>系的持</w:t>
      </w:r>
    </w:p>
    <w:p>
      <w:pPr>
        <w:pStyle w:val="BodyText"/>
        <w:spacing w:line="240" w:lineRule="auto" w:before="67"/>
        <w:ind w:right="0"/>
        <w:jc w:val="left"/>
      </w:pPr>
      <w:r>
        <w:rPr>
          <w:spacing w:val="-1"/>
        </w:rPr>
        <w:t>续发展而加深。</w:t>
      </w:r>
    </w:p>
    <w:p>
      <w:pPr>
        <w:pStyle w:val="BodyText"/>
        <w:spacing w:line="347" w:lineRule="auto" w:before="192"/>
        <w:ind w:right="116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48"/>
        </w:rPr>
        <w:t>．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可以通</w:t>
      </w:r>
      <w:r>
        <w:rPr>
          <w:spacing w:val="-3"/>
        </w:rPr>
        <w:t>过</w:t>
      </w:r>
      <w:r>
        <w:rPr/>
        <w:t>下列</w:t>
      </w:r>
      <w:r>
        <w:rPr>
          <w:spacing w:val="-3"/>
        </w:rPr>
        <w:t>途径</w:t>
      </w:r>
      <w:r>
        <w:rPr>
          <w:spacing w:val="-48"/>
        </w:rPr>
        <w:t>，</w:t>
      </w:r>
      <w:r>
        <w:rPr/>
        <w:t>获取与</w:t>
      </w:r>
      <w:r>
        <w:rPr>
          <w:spacing w:val="-3"/>
        </w:rPr>
        <w:t>客</w:t>
      </w:r>
      <w:r>
        <w:rPr/>
        <w:t>户诚</w:t>
      </w:r>
      <w:r>
        <w:rPr>
          <w:spacing w:val="-3"/>
        </w:rPr>
        <w:t>信</w:t>
      </w:r>
      <w:r>
        <w:rPr/>
        <w:t>相关的信</w:t>
      </w:r>
      <w:r>
        <w:rPr/>
        <w:t> 息：</w:t>
      </w:r>
    </w:p>
    <w:p>
      <w:pPr>
        <w:pStyle w:val="BodyText"/>
        <w:spacing w:line="346" w:lineRule="auto" w:before="67"/>
        <w:ind w:right="120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）与为客户提供专业会计服务的现任或前任人员进行沟通，</w:t>
      </w:r>
      <w:r>
        <w:rPr>
          <w:spacing w:val="42"/>
        </w:rPr>
        <w:t> </w:t>
      </w:r>
      <w:r>
        <w:rPr>
          <w:spacing w:val="-1"/>
        </w:rPr>
        <w:t>并与其他第三方进行讨论；</w:t>
      </w:r>
    </w:p>
    <w:p>
      <w:pPr>
        <w:pStyle w:val="BodyText"/>
        <w:spacing w:line="346" w:lineRule="auto" w:before="71"/>
        <w:ind w:right="116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）询问会计师事务所其他人员或金融机构、法律顾问和客户</w:t>
      </w:r>
      <w:r>
        <w:rPr>
          <w:spacing w:val="46"/>
        </w:rPr>
        <w:t> </w:t>
      </w:r>
      <w:r>
        <w:rPr>
          <w:spacing w:val="-1"/>
        </w:rPr>
        <w:t>的同行等第三方；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）从相关数据库中搜索客户的背景信息。</w:t>
      </w:r>
    </w:p>
    <w:p>
      <w:pPr>
        <w:spacing w:before="85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（三）客户关系的保持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（参见本准则第四十二条第（一）项）</w:t>
      </w:r>
    </w:p>
    <w:p>
      <w:pPr>
        <w:pStyle w:val="BodyText"/>
        <w:spacing w:line="360" w:lineRule="auto" w:before="161"/>
        <w:ind w:right="115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48"/>
        </w:rPr>
        <w:t>．</w:t>
      </w:r>
      <w:r>
        <w:rPr/>
        <w:t>确定</w:t>
      </w:r>
      <w:r>
        <w:rPr>
          <w:spacing w:val="-3"/>
        </w:rPr>
        <w:t>是</w:t>
      </w:r>
      <w:r>
        <w:rPr/>
        <w:t>否保</w:t>
      </w:r>
      <w:r>
        <w:rPr>
          <w:spacing w:val="-3"/>
        </w:rPr>
        <w:t>持</w:t>
      </w:r>
      <w:r>
        <w:rPr/>
        <w:t>客户关</w:t>
      </w:r>
      <w:r>
        <w:rPr>
          <w:spacing w:val="-3"/>
        </w:rPr>
        <w:t>系</w:t>
      </w:r>
      <w:r>
        <w:rPr/>
        <w:t>时</w:t>
      </w:r>
      <w:r>
        <w:rPr>
          <w:spacing w:val="-47"/>
        </w:rPr>
        <w:t>，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需要</w:t>
      </w:r>
      <w:r>
        <w:rPr>
          <w:spacing w:val="-3"/>
        </w:rPr>
        <w:t>考虑</w:t>
      </w:r>
      <w:r>
        <w:rPr/>
        <w:t>在本期或</w:t>
      </w:r>
      <w:r>
        <w:rPr/>
        <w:t> 以前执</w:t>
      </w:r>
      <w:r>
        <w:rPr>
          <w:spacing w:val="-3"/>
        </w:rPr>
        <w:t>行</w:t>
      </w:r>
      <w:r>
        <w:rPr/>
        <w:t>业务</w:t>
      </w:r>
      <w:r>
        <w:rPr>
          <w:spacing w:val="-3"/>
        </w:rPr>
        <w:t>时发</w:t>
      </w:r>
      <w:r>
        <w:rPr/>
        <w:t>现的重</w:t>
      </w:r>
      <w:r>
        <w:rPr>
          <w:spacing w:val="-3"/>
        </w:rPr>
        <w:t>大</w:t>
      </w:r>
      <w:r>
        <w:rPr>
          <w:spacing w:val="1"/>
        </w:rPr>
        <w:t>事</w:t>
      </w:r>
      <w:r>
        <w:rPr/>
        <w:t>项</w:t>
      </w:r>
      <w:r>
        <w:rPr>
          <w:spacing w:val="-97"/>
        </w:rPr>
        <w:t>，</w:t>
      </w:r>
      <w:r>
        <w:rPr/>
        <w:t>及</w:t>
      </w:r>
      <w:r>
        <w:rPr>
          <w:spacing w:val="-3"/>
        </w:rPr>
        <w:t>其</w:t>
      </w:r>
      <w:r>
        <w:rPr/>
        <w:t>对保持</w:t>
      </w:r>
      <w:r>
        <w:rPr>
          <w:spacing w:val="-3"/>
        </w:rPr>
        <w:t>客</w:t>
      </w:r>
      <w:r>
        <w:rPr/>
        <w:t>户关</w:t>
      </w:r>
      <w:r>
        <w:rPr>
          <w:spacing w:val="-3"/>
        </w:rPr>
        <w:t>系可</w:t>
      </w:r>
      <w:r>
        <w:rPr/>
        <w:t>能造成</w:t>
      </w:r>
      <w:r>
        <w:rPr>
          <w:spacing w:val="-3"/>
        </w:rPr>
        <w:t>的</w:t>
      </w:r>
      <w:r>
        <w:rPr/>
        <w:t>影</w:t>
      </w:r>
      <w:r>
        <w:rPr/>
        <w:t> 响</w:t>
      </w:r>
      <w:r>
        <w:rPr>
          <w:spacing w:val="-48"/>
        </w:rPr>
        <w:t>。</w:t>
      </w:r>
      <w:r>
        <w:rPr/>
        <w:t>例如</w:t>
      </w:r>
      <w:r>
        <w:rPr>
          <w:spacing w:val="-49"/>
        </w:rPr>
        <w:t>，</w:t>
      </w:r>
      <w:r>
        <w:rPr/>
        <w:t>客</w:t>
      </w:r>
      <w:r>
        <w:rPr>
          <w:spacing w:val="-3"/>
        </w:rPr>
        <w:t>户</w:t>
      </w:r>
      <w:r>
        <w:rPr/>
        <w:t>可</w:t>
      </w:r>
      <w:r>
        <w:rPr>
          <w:spacing w:val="-3"/>
        </w:rPr>
        <w:t>能</w:t>
      </w:r>
      <w:r>
        <w:rPr/>
        <w:t>已开始</w:t>
      </w:r>
      <w:r>
        <w:rPr>
          <w:spacing w:val="-3"/>
        </w:rPr>
        <w:t>将</w:t>
      </w:r>
      <w:r>
        <w:rPr/>
        <w:t>其经</w:t>
      </w:r>
      <w:r>
        <w:rPr>
          <w:spacing w:val="-3"/>
        </w:rPr>
        <w:t>营活</w:t>
      </w:r>
      <w:r>
        <w:rPr/>
        <w:t>动拓展</w:t>
      </w:r>
      <w:r>
        <w:rPr>
          <w:spacing w:val="-3"/>
        </w:rPr>
        <w:t>到</w:t>
      </w:r>
      <w:r>
        <w:rPr/>
        <w:t>会计</w:t>
      </w:r>
      <w:r>
        <w:rPr>
          <w:spacing w:val="-3"/>
        </w:rPr>
        <w:t>师事</w:t>
      </w:r>
      <w:r>
        <w:rPr/>
        <w:t>务所不</w:t>
      </w:r>
      <w:r>
        <w:rPr>
          <w:spacing w:val="-3"/>
        </w:rPr>
        <w:t>具</w:t>
      </w:r>
      <w:r>
        <w:rPr/>
        <w:t>备</w:t>
      </w:r>
      <w:r>
        <w:rPr/>
        <w:t> </w:t>
      </w:r>
      <w:r>
        <w:rPr>
          <w:spacing w:val="-1"/>
        </w:rPr>
        <w:t>专长的领域。</w:t>
      </w:r>
    </w:p>
    <w:p>
      <w:pPr>
        <w:spacing w:line="451" w:lineRule="exact" w:before="0"/>
        <w:ind w:left="679" w:right="0" w:firstLine="2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（四）解除业务约定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（参见本准则第四十三条）</w:t>
      </w:r>
    </w:p>
    <w:p>
      <w:pPr>
        <w:pStyle w:val="BodyText"/>
        <w:spacing w:line="346" w:lineRule="auto" w:before="164"/>
        <w:ind w:right="116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94"/>
        </w:rPr>
        <w:t>．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</w:t>
      </w:r>
      <w:r>
        <w:rPr>
          <w:spacing w:val="-3"/>
        </w:rPr>
        <w:t>针</w:t>
      </w:r>
      <w:r>
        <w:rPr/>
        <w:t>对解除</w:t>
      </w:r>
      <w:r>
        <w:rPr>
          <w:spacing w:val="-3"/>
        </w:rPr>
        <w:t>业</w:t>
      </w:r>
      <w:r>
        <w:rPr/>
        <w:t>务约</w:t>
      </w:r>
      <w:r>
        <w:rPr>
          <w:spacing w:val="-3"/>
        </w:rPr>
        <w:t>定或</w:t>
      </w:r>
      <w:r>
        <w:rPr/>
        <w:t>同时解</w:t>
      </w:r>
      <w:r>
        <w:rPr>
          <w:spacing w:val="-3"/>
        </w:rPr>
        <w:t>除</w:t>
      </w:r>
      <w:r>
        <w:rPr/>
        <w:t>业务</w:t>
      </w:r>
      <w:r>
        <w:rPr>
          <w:spacing w:val="-3"/>
        </w:rPr>
        <w:t>约</w:t>
      </w:r>
      <w:r>
        <w:rPr>
          <w:spacing w:val="-1"/>
        </w:rPr>
        <w:t>定</w:t>
      </w:r>
      <w:r>
        <w:rPr/>
        <w:t>和客户</w:t>
      </w:r>
      <w:r>
        <w:rPr/>
        <w:t> </w:t>
      </w:r>
      <w:r>
        <w:rPr>
          <w:spacing w:val="-1"/>
        </w:rPr>
        <w:t>关系制定的政策和程序需要包括下列方面：</w:t>
      </w:r>
    </w:p>
    <w:p>
      <w:pPr>
        <w:pStyle w:val="BodyText"/>
        <w:spacing w:line="347" w:lineRule="auto" w:before="68"/>
        <w:ind w:right="117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）与客户适当层级的管理层和治理层讨论会计师事务所根据</w:t>
      </w:r>
      <w:r>
        <w:rPr>
          <w:spacing w:val="42"/>
        </w:rPr>
        <w:t> </w:t>
      </w:r>
      <w:r>
        <w:rPr>
          <w:spacing w:val="-2"/>
        </w:rPr>
        <w:t>有关事实和情况可能采取的适当行动；</w:t>
      </w:r>
    </w:p>
    <w:p>
      <w:pPr>
        <w:pStyle w:val="BodyText"/>
        <w:spacing w:line="357" w:lineRule="auto" w:before="67"/>
        <w:ind w:right="113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）如果确定解除业务约定或同时解除业务约定和客户关系是</w:t>
      </w:r>
      <w:r>
        <w:rPr>
          <w:spacing w:val="46"/>
        </w:rPr>
        <w:t> </w:t>
      </w:r>
      <w:r>
        <w:rPr/>
        <w:t>适当的</w:t>
      </w:r>
      <w:r>
        <w:rPr>
          <w:spacing w:val="-48"/>
        </w:rPr>
        <w:t>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务所需</w:t>
      </w:r>
      <w:r>
        <w:rPr>
          <w:spacing w:val="-3"/>
        </w:rPr>
        <w:t>要</w:t>
      </w:r>
      <w:r>
        <w:rPr/>
        <w:t>就解</w:t>
      </w:r>
      <w:r>
        <w:rPr>
          <w:spacing w:val="-3"/>
        </w:rPr>
        <w:t>除的</w:t>
      </w:r>
      <w:r>
        <w:rPr/>
        <w:t>情况及</w:t>
      </w:r>
      <w:r>
        <w:rPr>
          <w:spacing w:val="-3"/>
        </w:rPr>
        <w:t>原</w:t>
      </w:r>
      <w:r>
        <w:rPr/>
        <w:t>因</w:t>
      </w:r>
      <w:r>
        <w:rPr>
          <w:spacing w:val="-48"/>
        </w:rPr>
        <w:t>，</w:t>
      </w:r>
      <w:r>
        <w:rPr/>
        <w:t>与</w:t>
      </w:r>
      <w:r>
        <w:rPr>
          <w:spacing w:val="-3"/>
        </w:rPr>
        <w:t>客</w:t>
      </w:r>
      <w:r>
        <w:rPr/>
        <w:t>户适</w:t>
      </w:r>
      <w:r>
        <w:rPr>
          <w:spacing w:val="1"/>
        </w:rPr>
        <w:t>当</w:t>
      </w:r>
      <w:r>
        <w:rPr>
          <w:spacing w:val="-3"/>
        </w:rPr>
        <w:t>层</w:t>
      </w:r>
      <w:r>
        <w:rPr/>
        <w:t>级的</w:t>
      </w:r>
      <w:r>
        <w:rPr/>
        <w:t> </w:t>
      </w:r>
      <w:r>
        <w:rPr>
          <w:spacing w:val="-1"/>
        </w:rPr>
        <w:t>管理层和治理层讨论；</w:t>
      </w:r>
    </w:p>
    <w:p>
      <w:pPr>
        <w:spacing w:after="0" w:line="357" w:lineRule="auto"/>
        <w:jc w:val="both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46" w:lineRule="auto" w:before="3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）考虑是否存在职业准则或法律法规的规定，要求会计师事</w:t>
      </w:r>
      <w:r>
        <w:rPr>
          <w:spacing w:val="44"/>
        </w:rPr>
        <w:t> </w:t>
      </w:r>
      <w:r>
        <w:rPr>
          <w:spacing w:val="-1"/>
        </w:rPr>
        <w:t>务所保持现有客户关系，或向监管机构报告解除的情况及原因；</w:t>
      </w:r>
    </w:p>
    <w:p>
      <w:pPr>
        <w:pStyle w:val="BodyText"/>
        <w:spacing w:line="240" w:lineRule="auto" w:before="71"/>
        <w:ind w:left="679"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>
          <w:spacing w:val="-48"/>
        </w:rPr>
        <w:t>）</w:t>
      </w:r>
      <w:r>
        <w:rPr/>
        <w:t>记录重</w:t>
      </w:r>
      <w:r>
        <w:rPr>
          <w:spacing w:val="-3"/>
        </w:rPr>
        <w:t>大</w:t>
      </w:r>
      <w:r>
        <w:rPr/>
        <w:t>事</w:t>
      </w:r>
      <w:r>
        <w:rPr>
          <w:spacing w:val="-3"/>
        </w:rPr>
        <w:t>项</w:t>
      </w:r>
      <w:r>
        <w:rPr/>
        <w:t>及其咨</w:t>
      </w:r>
      <w:r>
        <w:rPr>
          <w:spacing w:val="-3"/>
        </w:rPr>
        <w:t>询</w:t>
      </w:r>
      <w:r>
        <w:rPr/>
        <w:t>情况</w:t>
      </w:r>
      <w:r>
        <w:rPr>
          <w:spacing w:val="-48"/>
        </w:rPr>
        <w:t>、</w:t>
      </w:r>
      <w:r>
        <w:rPr>
          <w:spacing w:val="-3"/>
        </w:rPr>
        <w:t>咨</w:t>
      </w:r>
      <w:r>
        <w:rPr/>
        <w:t>询结论</w:t>
      </w:r>
      <w:r>
        <w:rPr>
          <w:spacing w:val="-3"/>
        </w:rPr>
        <w:t>和</w:t>
      </w:r>
      <w:r>
        <w:rPr/>
        <w:t>得出</w:t>
      </w:r>
      <w:r>
        <w:rPr>
          <w:spacing w:val="-3"/>
        </w:rPr>
        <w:t>结论</w:t>
      </w:r>
      <w:r>
        <w:rPr/>
        <w:t>的依</w:t>
      </w:r>
      <w:r>
        <w:rPr>
          <w:spacing w:val="-3"/>
        </w:rPr>
        <w:t>据</w:t>
      </w:r>
      <w:r>
        <w:rPr/>
        <w:t>。</w:t>
      </w:r>
    </w:p>
    <w:p>
      <w:pPr>
        <w:spacing w:line="366" w:lineRule="auto" w:before="171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z w:val="28"/>
          <w:szCs w:val="28"/>
        </w:rPr>
        <w:t>对公</w:t>
      </w:r>
      <w:r>
        <w:rPr>
          <w:rFonts w:ascii="宋体" w:hAnsi="宋体" w:cs="宋体" w:eastAsia="宋体"/>
          <w:b/>
          <w:bCs/>
          <w:spacing w:val="2"/>
          <w:sz w:val="28"/>
          <w:szCs w:val="28"/>
        </w:rPr>
        <w:t>共</w:t>
      </w:r>
      <w:r>
        <w:rPr>
          <w:rFonts w:ascii="宋体" w:hAnsi="宋体" w:cs="宋体" w:eastAsia="宋体"/>
          <w:b/>
          <w:bCs/>
          <w:sz w:val="28"/>
          <w:szCs w:val="28"/>
        </w:rPr>
        <w:t>部门实体的特殊</w:t>
      </w:r>
      <w:r>
        <w:rPr>
          <w:rFonts w:ascii="宋体" w:hAnsi="宋体" w:cs="宋体" w:eastAsia="宋体"/>
          <w:b/>
          <w:bCs/>
          <w:spacing w:val="2"/>
          <w:sz w:val="28"/>
          <w:szCs w:val="28"/>
        </w:rPr>
        <w:t>考</w:t>
      </w:r>
      <w:r>
        <w:rPr>
          <w:rFonts w:ascii="宋体" w:hAnsi="宋体" w:cs="宋体" w:eastAsia="宋体"/>
          <w:b/>
          <w:bCs/>
          <w:spacing w:val="-110"/>
          <w:sz w:val="28"/>
          <w:szCs w:val="28"/>
        </w:rPr>
        <w:t>虑</w:t>
      </w:r>
      <w:r>
        <w:rPr>
          <w:rFonts w:ascii="宋体" w:hAnsi="宋体" w:cs="宋体" w:eastAsia="宋体"/>
          <w:spacing w:val="-3"/>
          <w:sz w:val="28"/>
          <w:szCs w:val="28"/>
        </w:rPr>
        <w:t>（</w:t>
      </w:r>
      <w:r>
        <w:rPr>
          <w:rFonts w:ascii="宋体" w:hAnsi="宋体" w:cs="宋体" w:eastAsia="宋体"/>
          <w:sz w:val="28"/>
          <w:szCs w:val="28"/>
        </w:rPr>
        <w:t>参见</w:t>
      </w:r>
      <w:r>
        <w:rPr>
          <w:rFonts w:ascii="宋体" w:hAnsi="宋体" w:cs="宋体" w:eastAsia="宋体"/>
          <w:spacing w:val="-3"/>
          <w:sz w:val="28"/>
          <w:szCs w:val="28"/>
        </w:rPr>
        <w:t>本准</w:t>
      </w:r>
      <w:r>
        <w:rPr>
          <w:rFonts w:ascii="宋体" w:hAnsi="宋体" w:cs="宋体" w:eastAsia="宋体"/>
          <w:sz w:val="28"/>
          <w:szCs w:val="28"/>
        </w:rPr>
        <w:t>则第四</w:t>
      </w:r>
      <w:r>
        <w:rPr>
          <w:rFonts w:ascii="宋体" w:hAnsi="宋体" w:cs="宋体" w:eastAsia="宋体"/>
          <w:spacing w:val="-3"/>
          <w:sz w:val="28"/>
          <w:szCs w:val="28"/>
        </w:rPr>
        <w:t>十</w:t>
      </w:r>
      <w:r>
        <w:rPr>
          <w:rFonts w:ascii="宋体" w:hAnsi="宋体" w:cs="宋体" w:eastAsia="宋体"/>
          <w:sz w:val="28"/>
          <w:szCs w:val="28"/>
        </w:rPr>
        <w:t>一条</w:t>
      </w:r>
      <w:r>
        <w:rPr>
          <w:rFonts w:ascii="宋体" w:hAnsi="宋体" w:cs="宋体" w:eastAsia="宋体"/>
          <w:spacing w:val="-3"/>
          <w:sz w:val="28"/>
          <w:szCs w:val="28"/>
        </w:rPr>
        <w:t>至</w:t>
      </w:r>
      <w:r>
        <w:rPr>
          <w:rFonts w:ascii="宋体" w:hAnsi="宋体" w:cs="宋体" w:eastAsia="宋体"/>
          <w:spacing w:val="-2"/>
          <w:sz w:val="28"/>
          <w:szCs w:val="28"/>
        </w:rPr>
        <w:t>第</w:t>
      </w:r>
      <w:r>
        <w:rPr>
          <w:rFonts w:ascii="宋体" w:hAnsi="宋体" w:cs="宋体" w:eastAsia="宋体"/>
          <w:sz w:val="28"/>
          <w:szCs w:val="28"/>
        </w:rPr>
        <w:t>四十三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条）</w:t>
      </w:r>
    </w:p>
    <w:p>
      <w:pPr>
        <w:pStyle w:val="BodyText"/>
        <w:spacing w:line="358" w:lineRule="auto" w:before="48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>
          <w:spacing w:val="-118"/>
        </w:rPr>
        <w:t>．</w:t>
      </w:r>
      <w:r>
        <w:rPr/>
        <w:t>在公</w:t>
      </w:r>
      <w:r>
        <w:rPr>
          <w:spacing w:val="-3"/>
        </w:rPr>
        <w:t>共</w:t>
      </w:r>
      <w:r>
        <w:rPr/>
        <w:t>部门</w:t>
      </w:r>
      <w:r>
        <w:rPr>
          <w:spacing w:val="-3"/>
        </w:rPr>
        <w:t>实</w:t>
      </w:r>
      <w:r>
        <w:rPr>
          <w:spacing w:val="-2"/>
        </w:rPr>
        <w:t>体</w:t>
      </w:r>
      <w:r>
        <w:rPr>
          <w:spacing w:val="-118"/>
        </w:rPr>
        <w:t>，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可能</w:t>
      </w:r>
      <w:r>
        <w:rPr/>
        <w:t>按照法</w:t>
      </w:r>
      <w:r>
        <w:rPr>
          <w:spacing w:val="-3"/>
        </w:rPr>
        <w:t>定</w:t>
      </w:r>
      <w:r>
        <w:rPr/>
        <w:t>程序</w:t>
      </w:r>
      <w:r>
        <w:rPr>
          <w:spacing w:val="-3"/>
        </w:rPr>
        <w:t>接</w:t>
      </w:r>
      <w:r>
        <w:rPr>
          <w:spacing w:val="-2"/>
        </w:rPr>
        <w:t>受</w:t>
      </w:r>
      <w:r>
        <w:rPr/>
        <w:t>委托。</w:t>
      </w:r>
      <w:r>
        <w:rPr/>
        <w:t> 因此</w:t>
      </w:r>
      <w:r>
        <w:rPr>
          <w:spacing w:val="-94"/>
        </w:rPr>
        <w:t>，</w:t>
      </w:r>
      <w:r>
        <w:rPr>
          <w:spacing w:val="-3"/>
        </w:rPr>
        <w:t>本</w:t>
      </w:r>
      <w:r>
        <w:rPr/>
        <w:t>准则</w:t>
      </w:r>
      <w:r>
        <w:rPr>
          <w:spacing w:val="-3"/>
        </w:rPr>
        <w:t>第</w:t>
      </w:r>
      <w:r>
        <w:rPr/>
        <w:t>四</w:t>
      </w:r>
      <w:r>
        <w:rPr>
          <w:spacing w:val="-3"/>
        </w:rPr>
        <w:t>十</w:t>
      </w:r>
      <w:r>
        <w:rPr/>
        <w:t>一条至</w:t>
      </w:r>
      <w:r>
        <w:rPr>
          <w:spacing w:val="-3"/>
        </w:rPr>
        <w:t>第</w:t>
      </w:r>
      <w:r>
        <w:rPr/>
        <w:t>四十</w:t>
      </w:r>
      <w:r>
        <w:rPr>
          <w:spacing w:val="-3"/>
        </w:rPr>
        <w:t>三条</w:t>
      </w:r>
      <w:r>
        <w:rPr/>
        <w:t>和本指南第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rFonts w:ascii="Times New Roman" w:hAnsi="Times New Roman" w:cs="Times New Roman" w:eastAsia="Times New Roman"/>
        </w:rPr>
        <w:t>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段</w:t>
      </w:r>
      <w:r>
        <w:rPr>
          <w:spacing w:val="-3"/>
        </w:rPr>
        <w:t>至</w:t>
      </w:r>
      <w:r>
        <w:rPr/>
        <w:t>第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</w:rPr>
        <w:t>3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段中</w:t>
      </w:r>
      <w:r>
        <w:rPr/>
        <w:t> </w:t>
      </w:r>
      <w:r>
        <w:rPr>
          <w:spacing w:val="5"/>
        </w:rPr>
        <w:t>有关客户关系和具体业务的接受与保持的某些要求和考虑可能不相</w:t>
      </w:r>
      <w:r>
        <w:rPr>
          <w:spacing w:val="28"/>
        </w:rPr>
        <w:t> </w:t>
      </w:r>
      <w:r>
        <w:rPr/>
        <w:t>关</w:t>
      </w:r>
      <w:r>
        <w:rPr>
          <w:spacing w:val="-32"/>
        </w:rPr>
        <w:t>。</w:t>
      </w:r>
      <w:r>
        <w:rPr/>
        <w:t>尽</w:t>
      </w:r>
      <w:r>
        <w:rPr>
          <w:spacing w:val="-3"/>
        </w:rPr>
        <w:t>管</w:t>
      </w:r>
      <w:r>
        <w:rPr/>
        <w:t>如此</w:t>
      </w:r>
      <w:r>
        <w:rPr>
          <w:spacing w:val="-34"/>
        </w:rPr>
        <w:t>，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所制</w:t>
      </w:r>
      <w:r>
        <w:rPr>
          <w:spacing w:val="-3"/>
        </w:rPr>
        <w:t>定本</w:t>
      </w:r>
      <w:r>
        <w:rPr/>
        <w:t>准则要</w:t>
      </w:r>
      <w:r>
        <w:rPr>
          <w:spacing w:val="-3"/>
        </w:rPr>
        <w:t>求</w:t>
      </w:r>
      <w:r>
        <w:rPr/>
        <w:t>的政</w:t>
      </w:r>
      <w:r>
        <w:rPr>
          <w:spacing w:val="-3"/>
        </w:rPr>
        <w:t>策和</w:t>
      </w:r>
      <w:r>
        <w:rPr/>
        <w:t>程序</w:t>
      </w:r>
      <w:r>
        <w:rPr>
          <w:spacing w:val="-32"/>
        </w:rPr>
        <w:t>，</w:t>
      </w:r>
      <w:r>
        <w:rPr>
          <w:spacing w:val="-3"/>
        </w:rPr>
        <w:t>可</w:t>
      </w:r>
      <w:r>
        <w:rPr/>
        <w:t>以为</w:t>
      </w:r>
      <w:r>
        <w:rPr/>
        <w:t> </w:t>
      </w:r>
      <w:r>
        <w:rPr>
          <w:spacing w:val="5"/>
        </w:rPr>
        <w:t>执行公共部门实体审计的注册会计师进行风险评估和履行报告责任</w:t>
      </w:r>
      <w:r>
        <w:rPr>
          <w:spacing w:val="28"/>
        </w:rPr>
        <w:t> </w:t>
      </w:r>
      <w:r>
        <w:rPr>
          <w:spacing w:val="-1"/>
        </w:rPr>
        <w:t>提供有价值的信息。</w:t>
      </w:r>
    </w:p>
    <w:p>
      <w:pPr>
        <w:pStyle w:val="BodyText"/>
        <w:spacing w:line="452" w:lineRule="exact" w:before="0"/>
        <w:ind w:left="679" w:right="0"/>
        <w:jc w:val="left"/>
        <w:rPr>
          <w:rFonts w:ascii="Malgun Gothic" w:hAnsi="Malgun Gothic" w:cs="Malgun Gothic" w:eastAsia="Malgun Gothic"/>
        </w:rPr>
      </w:pPr>
      <w:r>
        <w:rPr>
          <w:rFonts w:ascii="黑体" w:hAnsi="黑体" w:cs="黑体" w:eastAsia="黑体"/>
          <w:spacing w:val="-1"/>
        </w:rPr>
        <w:t>七、人力资源</w:t>
      </w:r>
      <w:r>
        <w:rPr>
          <w:rFonts w:ascii="Malgun Gothic" w:hAnsi="Malgun Gothic" w:cs="Malgun Gothic" w:eastAsia="Malgun Gothic"/>
          <w:b/>
          <w:bCs/>
          <w:spacing w:val="-1"/>
        </w:rPr>
        <w:t>（</w:t>
      </w:r>
      <w:r>
        <w:rPr>
          <w:spacing w:val="-1"/>
        </w:rPr>
        <w:t>参见本准则第四十四条</w:t>
      </w:r>
      <w:r>
        <w:rPr>
          <w:rFonts w:ascii="Malgun Gothic" w:hAnsi="Malgun Gothic" w:cs="Malgun Gothic" w:eastAsia="Malgun Gothic"/>
          <w:b/>
          <w:bCs/>
          <w:spacing w:val="-1"/>
        </w:rPr>
        <w:t>）</w:t>
      </w:r>
      <w:r>
        <w:rPr>
          <w:rFonts w:ascii="Malgun Gothic" w:hAnsi="Malgun Gothic" w:cs="Malgun Gothic" w:eastAsia="Malgun Gothic"/>
        </w:rPr>
      </w:r>
    </w:p>
    <w:p>
      <w:pPr>
        <w:pStyle w:val="BodyText"/>
        <w:spacing w:line="346" w:lineRule="auto" w:before="165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spacing w:val="-94"/>
        </w:rPr>
        <w:t>．</w:t>
      </w:r>
      <w:r>
        <w:rPr/>
        <w:t>与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3"/>
        </w:rPr>
        <w:t>所</w:t>
      </w:r>
      <w:r>
        <w:rPr/>
        <w:t>人力资</w:t>
      </w:r>
      <w:r>
        <w:rPr>
          <w:spacing w:val="-3"/>
        </w:rPr>
        <w:t>源</w:t>
      </w:r>
      <w:r>
        <w:rPr/>
        <w:t>政策</w:t>
      </w:r>
      <w:r>
        <w:rPr>
          <w:spacing w:val="-3"/>
        </w:rPr>
        <w:t>和程</w:t>
      </w:r>
      <w:r>
        <w:rPr/>
        <w:t>序相关</w:t>
      </w:r>
      <w:r>
        <w:rPr>
          <w:spacing w:val="-3"/>
        </w:rPr>
        <w:t>的</w:t>
      </w:r>
      <w:r>
        <w:rPr/>
        <w:t>人事</w:t>
      </w:r>
      <w:r>
        <w:rPr>
          <w:spacing w:val="-3"/>
        </w:rPr>
        <w:t>问题</w:t>
      </w:r>
      <w:r>
        <w:rPr/>
        <w:t>主要包</w:t>
      </w:r>
      <w:r>
        <w:rPr/>
        <w:t> 括：</w:t>
      </w:r>
    </w:p>
    <w:p>
      <w:pPr>
        <w:pStyle w:val="BodyText"/>
        <w:spacing w:line="240" w:lineRule="auto" w:before="7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）招聘；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）业绩评价；</w:t>
      </w:r>
    </w:p>
    <w:p>
      <w:pPr>
        <w:pStyle w:val="BodyText"/>
        <w:spacing w:line="348" w:lineRule="auto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）人员的素质和胜任能力，包括完成所分派任务的时间是否</w:t>
      </w:r>
      <w:r>
        <w:rPr>
          <w:spacing w:val="42"/>
        </w:rPr>
        <w:t> </w:t>
      </w:r>
      <w:r>
        <w:rPr>
          <w:spacing w:val="-1"/>
        </w:rPr>
        <w:t>足够；</w:t>
      </w:r>
    </w:p>
    <w:p>
      <w:pPr>
        <w:pStyle w:val="BodyText"/>
        <w:spacing w:line="240" w:lineRule="auto" w:before="66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）职业发展；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）晋升；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6</w:t>
      </w:r>
      <w:r>
        <w:rPr>
          <w:spacing w:val="-1"/>
        </w:rPr>
        <w:t>）薪酬；</w:t>
      </w:r>
    </w:p>
    <w:p>
      <w:pPr>
        <w:pStyle w:val="BodyText"/>
        <w:spacing w:line="346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7</w:t>
      </w:r>
      <w:r>
        <w:rPr>
          <w:spacing w:val="-1"/>
        </w:rPr>
        <w:t>）人员需求预测。</w:t>
      </w:r>
      <w:r>
        <w:rPr>
          <w:spacing w:val="23"/>
        </w:rPr>
        <w:t> </w:t>
      </w:r>
      <w:r>
        <w:rPr/>
        <w:t>有效的</w:t>
      </w:r>
      <w:r>
        <w:rPr>
          <w:spacing w:val="-3"/>
        </w:rPr>
        <w:t>招</w:t>
      </w:r>
      <w:r>
        <w:rPr/>
        <w:t>聘过</w:t>
      </w:r>
      <w:r>
        <w:rPr>
          <w:spacing w:val="-3"/>
        </w:rPr>
        <w:t>程和</w:t>
      </w:r>
      <w:r>
        <w:rPr/>
        <w:t>程序有</w:t>
      </w:r>
      <w:r>
        <w:rPr>
          <w:spacing w:val="-3"/>
        </w:rPr>
        <w:t>助</w:t>
      </w:r>
      <w:r>
        <w:rPr/>
        <w:t>于会</w:t>
      </w:r>
      <w:r>
        <w:rPr>
          <w:spacing w:val="-3"/>
        </w:rPr>
        <w:t>计师</w:t>
      </w:r>
      <w:r>
        <w:rPr/>
        <w:t>事务所</w:t>
      </w:r>
      <w:r>
        <w:rPr>
          <w:spacing w:val="-3"/>
        </w:rPr>
        <w:t>选</w:t>
      </w:r>
      <w:r>
        <w:rPr/>
        <w:t>择正</w:t>
      </w:r>
      <w:r>
        <w:rPr>
          <w:spacing w:val="-3"/>
        </w:rPr>
        <w:t>直</w:t>
      </w:r>
      <w:r>
        <w:rPr/>
        <w:t>的</w:t>
      </w:r>
      <w:r>
        <w:rPr>
          <w:spacing w:val="-97"/>
        </w:rPr>
        <w:t>、</w:t>
      </w:r>
      <w:r>
        <w:rPr/>
        <w:t>通过发</w:t>
      </w:r>
    </w:p>
    <w:p>
      <w:pPr>
        <w:pStyle w:val="BodyText"/>
        <w:spacing w:line="240" w:lineRule="auto" w:before="71"/>
        <w:ind w:right="0"/>
        <w:jc w:val="left"/>
      </w:pPr>
      <w:r>
        <w:rPr/>
        <w:t>展能够</w:t>
      </w:r>
      <w:r>
        <w:rPr>
          <w:spacing w:val="-3"/>
        </w:rPr>
        <w:t>具</w:t>
      </w:r>
      <w:r>
        <w:rPr/>
        <w:t>备执</w:t>
      </w:r>
      <w:r>
        <w:rPr>
          <w:spacing w:val="-3"/>
        </w:rPr>
        <w:t>行业</w:t>
      </w:r>
      <w:r>
        <w:rPr/>
        <w:t>务所需</w:t>
      </w:r>
      <w:r>
        <w:rPr>
          <w:spacing w:val="-3"/>
        </w:rPr>
        <w:t>的</w:t>
      </w:r>
      <w:r>
        <w:rPr/>
        <w:t>必要</w:t>
      </w:r>
      <w:r>
        <w:rPr>
          <w:spacing w:val="-3"/>
        </w:rPr>
        <w:t>素质</w:t>
      </w:r>
      <w:r>
        <w:rPr/>
        <w:t>和胜任</w:t>
      </w:r>
      <w:r>
        <w:rPr>
          <w:spacing w:val="-3"/>
        </w:rPr>
        <w:t>能</w:t>
      </w:r>
      <w:r>
        <w:rPr/>
        <w:t>力</w:t>
      </w:r>
      <w:r>
        <w:rPr>
          <w:spacing w:val="-94"/>
        </w:rPr>
        <w:t>，</w:t>
      </w:r>
      <w:r>
        <w:rPr>
          <w:spacing w:val="-3"/>
        </w:rPr>
        <w:t>并</w:t>
      </w:r>
      <w:r>
        <w:rPr/>
        <w:t>具</w:t>
      </w:r>
      <w:r>
        <w:rPr>
          <w:spacing w:val="-3"/>
        </w:rPr>
        <w:t>备</w:t>
      </w:r>
      <w:r>
        <w:rPr/>
        <w:t>胜任工</w:t>
      </w:r>
      <w:r>
        <w:rPr>
          <w:spacing w:val="-2"/>
        </w:rPr>
        <w:t>作</w:t>
      </w:r>
      <w:r>
        <w:rPr/>
        <w:t>所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540"/>
        </w:sectPr>
      </w:pPr>
    </w:p>
    <w:p>
      <w:pPr>
        <w:pStyle w:val="BodyText"/>
        <w:spacing w:line="240" w:lineRule="auto" w:before="3"/>
        <w:ind w:left="0" w:right="5222"/>
        <w:jc w:val="center"/>
      </w:pPr>
      <w:r>
        <w:rPr>
          <w:spacing w:val="-1"/>
        </w:rPr>
        <w:t>需要的适当特征的人员。</w:t>
      </w:r>
    </w:p>
    <w:p>
      <w:pPr>
        <w:pStyle w:val="BodyText"/>
        <w:spacing w:line="240" w:lineRule="auto" w:before="192"/>
        <w:ind w:left="679" w:right="0"/>
        <w:jc w:val="left"/>
      </w:pPr>
      <w:r>
        <w:rPr>
          <w:rFonts w:ascii="Times New Roman" w:hAnsi="Times New Roman" w:cs="Times New Roman" w:eastAsia="Times New Roman"/>
          <w:spacing w:val="-2"/>
        </w:rPr>
        <w:t>26</w:t>
      </w:r>
      <w:r>
        <w:rPr>
          <w:spacing w:val="-2"/>
        </w:rPr>
        <w:t>．会计师事务所可以通过下列途径提高人员的胜任能力：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）职业教育；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）持续职业发展，包括培训；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）工作经验；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）由经验更丰富的员工（如项目组的其他成员）提供辅导；</w:t>
      </w:r>
    </w:p>
    <w:p>
      <w:pPr>
        <w:pStyle w:val="BodyText"/>
        <w:spacing w:line="240" w:lineRule="auto" w:before="17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）针对受独立性要求约束的人员进行的独立性教育。</w:t>
      </w:r>
    </w:p>
    <w:p>
      <w:pPr>
        <w:pStyle w:val="BodyText"/>
        <w:spacing w:line="360" w:lineRule="auto"/>
        <w:ind w:right="114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7</w:t>
      </w:r>
      <w:r>
        <w:rPr>
          <w:spacing w:val="-48"/>
        </w:rPr>
        <w:t>．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人员是</w:t>
      </w:r>
      <w:r>
        <w:rPr>
          <w:spacing w:val="-3"/>
        </w:rPr>
        <w:t>否</w:t>
      </w:r>
      <w:r>
        <w:rPr/>
        <w:t>能够</w:t>
      </w:r>
      <w:r>
        <w:rPr>
          <w:spacing w:val="-3"/>
        </w:rPr>
        <w:t>保</w:t>
      </w:r>
      <w:r>
        <w:rPr>
          <w:spacing w:val="-2"/>
        </w:rPr>
        <w:t>持</w:t>
      </w:r>
      <w:r>
        <w:rPr/>
        <w:t>胜任能力</w:t>
      </w:r>
      <w:r>
        <w:rPr>
          <w:spacing w:val="-51"/>
        </w:rPr>
        <w:t>，</w:t>
      </w:r>
      <w:r>
        <w:rPr/>
        <w:t>在很</w:t>
      </w:r>
      <w:r>
        <w:rPr>
          <w:spacing w:val="-3"/>
        </w:rPr>
        <w:t>大</w:t>
      </w:r>
      <w:r>
        <w:rPr/>
        <w:t>程度上取</w:t>
      </w:r>
      <w:r>
        <w:rPr/>
        <w:t> 决</w:t>
      </w:r>
      <w:r>
        <w:rPr>
          <w:spacing w:val="-1"/>
        </w:rPr>
        <w:t>于</w:t>
      </w:r>
      <w:r>
        <w:rPr/>
        <w:t>持</w:t>
      </w:r>
      <w:r>
        <w:rPr>
          <w:spacing w:val="-3"/>
        </w:rPr>
        <w:t>续</w:t>
      </w:r>
      <w:r>
        <w:rPr/>
        <w:t>职业</w:t>
      </w:r>
      <w:r>
        <w:rPr>
          <w:spacing w:val="-3"/>
        </w:rPr>
        <w:t>发展</w:t>
      </w:r>
      <w:r>
        <w:rPr/>
        <w:t>的水平</w:t>
      </w:r>
      <w:r>
        <w:rPr>
          <w:spacing w:val="-97"/>
        </w:rPr>
        <w:t>。</w:t>
      </w:r>
      <w:r>
        <w:rPr/>
        <w:t>有效</w:t>
      </w:r>
      <w:r>
        <w:rPr>
          <w:spacing w:val="-3"/>
        </w:rPr>
        <w:t>的</w:t>
      </w:r>
      <w:r>
        <w:rPr/>
        <w:t>政</w:t>
      </w:r>
      <w:r>
        <w:rPr>
          <w:spacing w:val="-3"/>
        </w:rPr>
        <w:t>策</w:t>
      </w:r>
      <w:r>
        <w:rPr/>
        <w:t>和程序</w:t>
      </w:r>
      <w:r>
        <w:rPr>
          <w:spacing w:val="-3"/>
        </w:rPr>
        <w:t>强</w:t>
      </w:r>
      <w:r>
        <w:rPr/>
        <w:t>调对</w:t>
      </w:r>
      <w:r>
        <w:rPr>
          <w:spacing w:val="-3"/>
        </w:rPr>
        <w:t>会计</w:t>
      </w:r>
      <w:r>
        <w:rPr/>
        <w:t>师事务</w:t>
      </w:r>
      <w:r>
        <w:rPr>
          <w:spacing w:val="-3"/>
        </w:rPr>
        <w:t>所</w:t>
      </w:r>
      <w:r>
        <w:rPr/>
        <w:t>各</w:t>
      </w:r>
      <w:r>
        <w:rPr/>
        <w:t> 级人员</w:t>
      </w:r>
      <w:r>
        <w:rPr>
          <w:spacing w:val="-3"/>
        </w:rPr>
        <w:t>进</w:t>
      </w:r>
      <w:r>
        <w:rPr/>
        <w:t>行继</w:t>
      </w:r>
      <w:r>
        <w:rPr>
          <w:spacing w:val="-3"/>
        </w:rPr>
        <w:t>续培</w:t>
      </w:r>
      <w:r>
        <w:rPr/>
        <w:t>训的必</w:t>
      </w:r>
      <w:r>
        <w:rPr>
          <w:spacing w:val="-3"/>
        </w:rPr>
        <w:t>要</w:t>
      </w:r>
      <w:r>
        <w:rPr/>
        <w:t>性</w:t>
      </w:r>
      <w:r>
        <w:rPr>
          <w:spacing w:val="-48"/>
        </w:rPr>
        <w:t>，</w:t>
      </w:r>
      <w:r>
        <w:rPr/>
        <w:t>并</w:t>
      </w:r>
      <w:r>
        <w:rPr>
          <w:spacing w:val="-3"/>
        </w:rPr>
        <w:t>提</w:t>
      </w:r>
      <w:r>
        <w:rPr/>
        <w:t>供必要</w:t>
      </w:r>
      <w:r>
        <w:rPr>
          <w:spacing w:val="-3"/>
        </w:rPr>
        <w:t>的</w:t>
      </w:r>
      <w:r>
        <w:rPr/>
        <w:t>培训</w:t>
      </w:r>
      <w:r>
        <w:rPr>
          <w:spacing w:val="-3"/>
        </w:rPr>
        <w:t>资源</w:t>
      </w:r>
      <w:r>
        <w:rPr/>
        <w:t>和帮助</w:t>
      </w:r>
      <w:r>
        <w:rPr>
          <w:spacing w:val="-48"/>
        </w:rPr>
        <w:t>，</w:t>
      </w:r>
      <w:r>
        <w:rPr>
          <w:spacing w:val="-3"/>
        </w:rPr>
        <w:t>以</w:t>
      </w:r>
      <w:r>
        <w:rPr/>
        <w:t>使</w:t>
      </w:r>
      <w:r>
        <w:rPr/>
        <w:t> </w:t>
      </w:r>
      <w:r>
        <w:rPr>
          <w:spacing w:val="-2"/>
        </w:rPr>
        <w:t>会计师事务所人员能够发展和保持必要的胜任能力和素质。</w:t>
      </w:r>
    </w:p>
    <w:p>
      <w:pPr>
        <w:pStyle w:val="BodyText"/>
        <w:spacing w:line="346" w:lineRule="auto" w:before="55"/>
        <w:ind w:right="114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8</w:t>
      </w:r>
      <w:r>
        <w:rPr>
          <w:spacing w:val="-48"/>
        </w:rPr>
        <w:t>．</w:t>
      </w:r>
      <w:r>
        <w:rPr/>
        <w:t>如果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务所内</w:t>
      </w:r>
      <w:r>
        <w:rPr>
          <w:spacing w:val="-2"/>
        </w:rPr>
        <w:t>部</w:t>
      </w:r>
      <w:r>
        <w:rPr/>
        <w:t>不具</w:t>
      </w:r>
      <w:r>
        <w:rPr>
          <w:spacing w:val="-3"/>
        </w:rPr>
        <w:t>备技</w:t>
      </w:r>
      <w:r>
        <w:rPr/>
        <w:t>术和培</w:t>
      </w:r>
      <w:r>
        <w:rPr>
          <w:spacing w:val="-3"/>
        </w:rPr>
        <w:t>训</w:t>
      </w:r>
      <w:r>
        <w:rPr/>
        <w:t>资源</w:t>
      </w:r>
      <w:r>
        <w:rPr>
          <w:spacing w:val="-48"/>
        </w:rPr>
        <w:t>，</w:t>
      </w:r>
      <w:r>
        <w:rPr>
          <w:spacing w:val="-3"/>
        </w:rPr>
        <w:t>可</w:t>
      </w:r>
      <w:r>
        <w:rPr/>
        <w:t>以利用具</w:t>
      </w:r>
      <w:r>
        <w:rPr/>
        <w:t> </w:t>
      </w:r>
      <w:r>
        <w:rPr>
          <w:spacing w:val="-1"/>
        </w:rPr>
        <w:t>有适当资格的外部人员。</w:t>
      </w:r>
    </w:p>
    <w:p>
      <w:pPr>
        <w:pStyle w:val="BodyText"/>
        <w:spacing w:line="360" w:lineRule="auto" w:before="68"/>
        <w:ind w:right="113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2</w:t>
      </w:r>
      <w:r>
        <w:rPr>
          <w:rFonts w:ascii="Times New Roman" w:hAnsi="Times New Roman" w:cs="Times New Roman" w:eastAsia="Times New Roman"/>
          <w:spacing w:val="-2"/>
        </w:rPr>
        <w:t>9</w:t>
      </w:r>
      <w:r>
        <w:rPr>
          <w:spacing w:val="-48"/>
        </w:rPr>
        <w:t>．</w:t>
      </w:r>
      <w:r>
        <w:rPr/>
        <w:t>业绩</w:t>
      </w:r>
      <w:r>
        <w:rPr>
          <w:spacing w:val="-3"/>
        </w:rPr>
        <w:t>评</w:t>
      </w:r>
      <w:r>
        <w:rPr/>
        <w:t>价</w:t>
      </w:r>
      <w:r>
        <w:rPr>
          <w:spacing w:val="-48"/>
        </w:rPr>
        <w:t>、</w:t>
      </w:r>
      <w:r>
        <w:rPr/>
        <w:t>薪</w:t>
      </w:r>
      <w:r>
        <w:rPr>
          <w:spacing w:val="-3"/>
        </w:rPr>
        <w:t>酬</w:t>
      </w:r>
      <w:r>
        <w:rPr/>
        <w:t>和晋升</w:t>
      </w:r>
      <w:r>
        <w:rPr>
          <w:spacing w:val="-3"/>
        </w:rPr>
        <w:t>程</w:t>
      </w:r>
      <w:r>
        <w:rPr>
          <w:spacing w:val="1"/>
        </w:rPr>
        <w:t>序</w:t>
      </w:r>
      <w:r>
        <w:rPr/>
        <w:t>需</w:t>
      </w:r>
      <w:r>
        <w:rPr>
          <w:spacing w:val="-2"/>
        </w:rPr>
        <w:t>要</w:t>
      </w:r>
      <w:r>
        <w:rPr>
          <w:spacing w:val="-3"/>
        </w:rPr>
        <w:t>对</w:t>
      </w:r>
      <w:r>
        <w:rPr/>
        <w:t>发展和</w:t>
      </w:r>
      <w:r>
        <w:rPr>
          <w:spacing w:val="-3"/>
        </w:rPr>
        <w:t>保</w:t>
      </w:r>
      <w:r>
        <w:rPr/>
        <w:t>持胜</w:t>
      </w:r>
      <w:r>
        <w:rPr>
          <w:spacing w:val="-3"/>
        </w:rPr>
        <w:t>任能</w:t>
      </w:r>
      <w:r>
        <w:rPr/>
        <w:t>力</w:t>
      </w:r>
      <w:r>
        <w:rPr>
          <w:spacing w:val="1"/>
        </w:rPr>
        <w:t>并</w:t>
      </w:r>
      <w:r>
        <w:rPr/>
        <w:t>遵</w:t>
      </w:r>
      <w:r>
        <w:rPr/>
        <w:t> </w:t>
      </w:r>
      <w:r>
        <w:rPr>
          <w:spacing w:val="-1"/>
        </w:rPr>
        <w:t>循</w:t>
      </w:r>
      <w:r>
        <w:rPr/>
        <w:t>职业</w:t>
      </w:r>
      <w:r>
        <w:rPr>
          <w:spacing w:val="-3"/>
        </w:rPr>
        <w:t>道</w:t>
      </w:r>
      <w:r>
        <w:rPr/>
        <w:t>德基</w:t>
      </w:r>
      <w:r>
        <w:rPr>
          <w:spacing w:val="-3"/>
        </w:rPr>
        <w:t>本原</w:t>
      </w:r>
      <w:r>
        <w:rPr/>
        <w:t>则的行</w:t>
      </w:r>
      <w:r>
        <w:rPr>
          <w:spacing w:val="-3"/>
        </w:rPr>
        <w:t>为</w:t>
      </w:r>
      <w:r>
        <w:rPr/>
        <w:t>给予</w:t>
      </w:r>
      <w:r>
        <w:rPr>
          <w:spacing w:val="-3"/>
        </w:rPr>
        <w:t>应有</w:t>
      </w:r>
      <w:r>
        <w:rPr/>
        <w:t>的肯定</w:t>
      </w:r>
      <w:r>
        <w:rPr>
          <w:spacing w:val="-3"/>
        </w:rPr>
        <w:t>和</w:t>
      </w:r>
      <w:r>
        <w:rPr/>
        <w:t>奖励</w:t>
      </w:r>
      <w:r>
        <w:rPr>
          <w:spacing w:val="-97"/>
        </w:rPr>
        <w:t>。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在</w:t>
      </w:r>
      <w:r>
        <w:rPr/>
        <w:t> </w:t>
      </w:r>
      <w:r>
        <w:rPr>
          <w:spacing w:val="5"/>
        </w:rPr>
        <w:t>发展和保持胜任能力并遵循职业道德基本原则方面可以采取下列步</w:t>
      </w:r>
      <w:r>
        <w:rPr>
          <w:spacing w:val="28"/>
        </w:rPr>
        <w:t> </w:t>
      </w:r>
      <w:r>
        <w:rPr/>
        <w:t>骤：</w:t>
      </w:r>
    </w:p>
    <w:p>
      <w:pPr>
        <w:pStyle w:val="BodyText"/>
        <w:spacing w:line="346" w:lineRule="auto" w:before="55"/>
        <w:ind w:right="116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）使人员知晓会计师事务所对业绩的期望和对遵循职业道德</w:t>
      </w:r>
      <w:r>
        <w:rPr>
          <w:spacing w:val="44"/>
        </w:rPr>
        <w:t> </w:t>
      </w:r>
      <w:r>
        <w:rPr>
          <w:spacing w:val="-1"/>
        </w:rPr>
        <w:t>基本原则的要求；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）向人员提供业绩、晋升和职业发展方面的评价和辅导；</w:t>
      </w:r>
    </w:p>
    <w:p>
      <w:pPr>
        <w:pStyle w:val="BodyText"/>
        <w:spacing w:line="356" w:lineRule="auto" w:before="174"/>
        <w:ind w:right="116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）帮助人员了解提高业务质量及遵循职业道德基本原则是晋</w:t>
      </w:r>
      <w:r>
        <w:rPr>
          <w:spacing w:val="46"/>
        </w:rPr>
        <w:t> </w:t>
      </w:r>
      <w:r>
        <w:rPr/>
        <w:t>升更高</w:t>
      </w:r>
      <w:r>
        <w:rPr>
          <w:spacing w:val="-3"/>
        </w:rPr>
        <w:t>职</w:t>
      </w:r>
      <w:r>
        <w:rPr/>
        <w:t>位的</w:t>
      </w:r>
      <w:r>
        <w:rPr>
          <w:spacing w:val="-3"/>
        </w:rPr>
        <w:t>主要</w:t>
      </w:r>
      <w:r>
        <w:rPr/>
        <w:t>途径</w:t>
      </w:r>
      <w:r>
        <w:rPr>
          <w:spacing w:val="-94"/>
        </w:rPr>
        <w:t>，</w:t>
      </w:r>
      <w:r>
        <w:rPr>
          <w:spacing w:val="-3"/>
        </w:rPr>
        <w:t>而</w:t>
      </w:r>
      <w:r>
        <w:rPr/>
        <w:t>不遵</w:t>
      </w:r>
      <w:r>
        <w:rPr>
          <w:spacing w:val="-3"/>
        </w:rPr>
        <w:t>守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的政</w:t>
      </w:r>
      <w:r>
        <w:rPr>
          <w:spacing w:val="-3"/>
        </w:rPr>
        <w:t>策和</w:t>
      </w:r>
      <w:r>
        <w:rPr/>
        <w:t>程序可能受</w:t>
      </w:r>
      <w:r>
        <w:rPr/>
        <w:t> </w:t>
      </w:r>
      <w:r>
        <w:rPr>
          <w:spacing w:val="-1"/>
        </w:rPr>
        <w:t>到惩戒。</w:t>
      </w:r>
    </w:p>
    <w:p>
      <w:pPr>
        <w:pStyle w:val="Heading1"/>
        <w:spacing w:line="458" w:lineRule="exact"/>
        <w:ind w:right="0"/>
        <w:jc w:val="left"/>
        <w:rPr>
          <w:b w:val="0"/>
          <w:bCs w:val="0"/>
        </w:rPr>
      </w:pPr>
      <w:r>
        <w:rPr/>
        <w:t>（一）对小型会计师事务所的特殊考虑</w:t>
      </w:r>
      <w:r>
        <w:rPr>
          <w:b w:val="0"/>
          <w:bCs w:val="0"/>
        </w:rPr>
      </w:r>
    </w:p>
    <w:p>
      <w:pPr>
        <w:spacing w:after="0" w:line="458" w:lineRule="exact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46" w:lineRule="auto" w:before="3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spacing w:val="-48"/>
        </w:rPr>
        <w:t>．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的规模</w:t>
      </w:r>
      <w:r>
        <w:rPr>
          <w:spacing w:val="-3"/>
        </w:rPr>
        <w:t>和</w:t>
      </w:r>
      <w:r>
        <w:rPr/>
        <w:t>具体</w:t>
      </w:r>
      <w:r>
        <w:rPr>
          <w:spacing w:val="-3"/>
        </w:rPr>
        <w:t>情况</w:t>
      </w:r>
      <w:r>
        <w:rPr/>
        <w:t>将影响</w:t>
      </w:r>
      <w:r>
        <w:rPr>
          <w:spacing w:val="-3"/>
        </w:rPr>
        <w:t>业</w:t>
      </w:r>
      <w:r>
        <w:rPr/>
        <w:t>绩评</w:t>
      </w:r>
      <w:r>
        <w:rPr>
          <w:spacing w:val="-3"/>
        </w:rPr>
        <w:t>价过</w:t>
      </w:r>
      <w:r>
        <w:rPr/>
        <w:t>程</w:t>
      </w:r>
      <w:r>
        <w:rPr>
          <w:spacing w:val="-48"/>
        </w:rPr>
        <w:t>。</w:t>
      </w:r>
      <w:r>
        <w:rPr/>
        <w:t>小型</w:t>
      </w:r>
      <w:r>
        <w:rPr/>
        <w:t> </w:t>
      </w:r>
      <w:r>
        <w:rPr>
          <w:spacing w:val="-1"/>
        </w:rPr>
        <w:t>会计师事务所可能运用不太正式的方法评价人员的业绩。</w:t>
      </w:r>
    </w:p>
    <w:p>
      <w:pPr>
        <w:pStyle w:val="Heading1"/>
        <w:spacing w:line="469" w:lineRule="exact"/>
        <w:ind w:right="0"/>
        <w:jc w:val="left"/>
        <w:rPr>
          <w:b w:val="0"/>
          <w:bCs w:val="0"/>
        </w:rPr>
      </w:pPr>
      <w:r>
        <w:rPr/>
        <w:t>（二）项目组的委派</w:t>
      </w:r>
      <w:r>
        <w:rPr>
          <w:b w:val="0"/>
          <w:bCs w:val="0"/>
        </w:rPr>
      </w:r>
    </w:p>
    <w:p>
      <w:pPr>
        <w:spacing w:before="161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pacing w:val="-1"/>
          <w:sz w:val="28"/>
          <w:szCs w:val="28"/>
        </w:rPr>
        <w:t>项目合伙人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（参见本准则第四十五条）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57" w:lineRule="auto" w:before="192"/>
        <w:ind w:right="116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94"/>
        </w:rPr>
        <w:t>．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</w:t>
      </w:r>
      <w:r>
        <w:rPr>
          <w:spacing w:val="-3"/>
        </w:rPr>
        <w:t>的</w:t>
      </w:r>
      <w:r>
        <w:rPr/>
        <w:t>政策和</w:t>
      </w:r>
      <w:r>
        <w:rPr>
          <w:spacing w:val="-3"/>
        </w:rPr>
        <w:t>程</w:t>
      </w:r>
      <w:r>
        <w:rPr/>
        <w:t>序可</w:t>
      </w:r>
      <w:r>
        <w:rPr>
          <w:spacing w:val="-3"/>
        </w:rPr>
        <w:t>能包</w:t>
      </w:r>
      <w:r>
        <w:rPr/>
        <w:t>括对项</w:t>
      </w:r>
      <w:r>
        <w:rPr>
          <w:spacing w:val="-3"/>
        </w:rPr>
        <w:t>目</w:t>
      </w:r>
      <w:r>
        <w:rPr/>
        <w:t>合伙</w:t>
      </w:r>
      <w:r>
        <w:rPr>
          <w:spacing w:val="-3"/>
        </w:rPr>
        <w:t>人的</w:t>
      </w:r>
      <w:r>
        <w:rPr/>
        <w:t>工</w:t>
      </w:r>
      <w:r>
        <w:rPr>
          <w:spacing w:val="2"/>
        </w:rPr>
        <w:t>作</w:t>
      </w:r>
      <w:r>
        <w:rPr/>
        <w:t>量</w:t>
      </w:r>
      <w:r>
        <w:rPr/>
        <w:t> 及可供</w:t>
      </w:r>
      <w:r>
        <w:rPr>
          <w:spacing w:val="-3"/>
        </w:rPr>
        <w:t>调</w:t>
      </w:r>
      <w:r>
        <w:rPr/>
        <w:t>配的</w:t>
      </w:r>
      <w:r>
        <w:rPr>
          <w:spacing w:val="-3"/>
        </w:rPr>
        <w:t>时</w:t>
      </w:r>
      <w:r>
        <w:rPr>
          <w:spacing w:val="-2"/>
        </w:rPr>
        <w:t>间</w:t>
      </w:r>
      <w:r>
        <w:rPr/>
        <w:t>进行监</w:t>
      </w:r>
      <w:r>
        <w:rPr>
          <w:spacing w:val="-3"/>
        </w:rPr>
        <w:t>控</w:t>
      </w:r>
      <w:r>
        <w:rPr>
          <w:spacing w:val="-94"/>
        </w:rPr>
        <w:t>，</w:t>
      </w:r>
      <w:r>
        <w:rPr/>
        <w:t>以</w:t>
      </w:r>
      <w:r>
        <w:rPr>
          <w:spacing w:val="-3"/>
        </w:rPr>
        <w:t>使</w:t>
      </w:r>
      <w:r>
        <w:rPr/>
        <w:t>项</w:t>
      </w:r>
      <w:r>
        <w:rPr>
          <w:spacing w:val="-3"/>
        </w:rPr>
        <w:t>目</w:t>
      </w:r>
      <w:r>
        <w:rPr/>
        <w:t>合伙人</w:t>
      </w:r>
      <w:r>
        <w:rPr>
          <w:spacing w:val="-3"/>
        </w:rPr>
        <w:t>有</w:t>
      </w:r>
      <w:r>
        <w:rPr/>
        <w:t>足够</w:t>
      </w:r>
      <w:r>
        <w:rPr>
          <w:spacing w:val="-3"/>
        </w:rPr>
        <w:t>的时</w:t>
      </w:r>
      <w:r>
        <w:rPr>
          <w:spacing w:val="1"/>
        </w:rPr>
        <w:t>间</w:t>
      </w:r>
      <w:r>
        <w:rPr/>
        <w:t>恰当</w:t>
      </w:r>
      <w:r>
        <w:rPr>
          <w:spacing w:val="-3"/>
        </w:rPr>
        <w:t>履</w:t>
      </w:r>
      <w:r>
        <w:rPr/>
        <w:t>行</w:t>
      </w:r>
      <w:r>
        <w:rPr/>
        <w:t> 职责。</w:t>
      </w:r>
    </w:p>
    <w:p>
      <w:pPr>
        <w:pStyle w:val="BodyText"/>
        <w:spacing w:line="240" w:lineRule="auto" w:before="56"/>
        <w:ind w:left="681" w:right="0"/>
        <w:jc w:val="left"/>
      </w:pPr>
      <w:r>
        <w:rPr>
          <w:rFonts w:ascii="宋体" w:hAnsi="宋体" w:cs="宋体" w:eastAsia="宋体"/>
          <w:b/>
          <w:bCs/>
          <w:spacing w:val="-1"/>
        </w:rPr>
        <w:t>项目组</w:t>
      </w:r>
      <w:r>
        <w:rPr>
          <w:spacing w:val="-1"/>
        </w:rPr>
        <w:t>（参见本准则第四十六条）</w:t>
      </w:r>
    </w:p>
    <w:p>
      <w:pPr>
        <w:pStyle w:val="BodyText"/>
        <w:spacing w:line="346" w:lineRule="auto" w:before="195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48"/>
        </w:rPr>
        <w:t>．</w:t>
      </w:r>
      <w:r>
        <w:rPr/>
        <w:t>在委</w:t>
      </w:r>
      <w:r>
        <w:rPr>
          <w:spacing w:val="-3"/>
        </w:rPr>
        <w:t>派</w:t>
      </w:r>
      <w:r>
        <w:rPr/>
        <w:t>项目</w:t>
      </w:r>
      <w:r>
        <w:rPr>
          <w:spacing w:val="-3"/>
        </w:rPr>
        <w:t>组</w:t>
      </w:r>
      <w:r>
        <w:rPr/>
        <w:t>及确定</w:t>
      </w:r>
      <w:r>
        <w:rPr>
          <w:spacing w:val="-3"/>
        </w:rPr>
        <w:t>所</w:t>
      </w:r>
      <w:r>
        <w:rPr/>
        <w:t>需的</w:t>
      </w:r>
      <w:r>
        <w:rPr>
          <w:spacing w:val="-3"/>
        </w:rPr>
        <w:t>监</w:t>
      </w:r>
      <w:r>
        <w:rPr>
          <w:spacing w:val="-1"/>
        </w:rPr>
        <w:t>督</w:t>
      </w:r>
      <w:r>
        <w:rPr/>
        <w:t>程度时</w:t>
      </w:r>
      <w:r>
        <w:rPr>
          <w:spacing w:val="-48"/>
        </w:rPr>
        <w:t>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务所需要</w:t>
      </w:r>
      <w:r>
        <w:rPr/>
        <w:t> </w:t>
      </w:r>
      <w:r>
        <w:rPr>
          <w:spacing w:val="-1"/>
        </w:rPr>
        <w:t>考虑项目组的下列方面：</w:t>
      </w:r>
    </w:p>
    <w:p>
      <w:pPr>
        <w:pStyle w:val="BodyText"/>
        <w:spacing w:line="347" w:lineRule="auto" w:before="68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）通过适当的培训和参与业务，获取的执行类似性质和复杂</w:t>
      </w:r>
      <w:r>
        <w:rPr>
          <w:spacing w:val="46"/>
        </w:rPr>
        <w:t> </w:t>
      </w:r>
      <w:r>
        <w:rPr>
          <w:spacing w:val="-1"/>
        </w:rPr>
        <w:t>程度业务的知识和实务经验；</w:t>
      </w:r>
    </w:p>
    <w:p>
      <w:pPr>
        <w:pStyle w:val="BodyText"/>
        <w:spacing w:line="240" w:lineRule="auto" w:before="67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）对职业准则和适用的法律法规的规定的掌握程度；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）具有的技术知识和专长，包括相关的信息技术知识；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）对客户所处的行业的了解；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）具有的职业判断能力；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6</w:t>
      </w:r>
      <w:r>
        <w:rPr>
          <w:spacing w:val="-1"/>
        </w:rPr>
        <w:t>）对会计师事务所质量控制政策和程序的了解。</w:t>
      </w:r>
    </w:p>
    <w:p>
      <w:pPr>
        <w:pStyle w:val="BodyText"/>
        <w:spacing w:line="240" w:lineRule="auto" w:before="174"/>
        <w:ind w:left="679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"/>
        </w:rPr>
        <w:t>八、业务执行</w:t>
      </w:r>
    </w:p>
    <w:p>
      <w:pPr>
        <w:spacing w:before="103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（一</w:t>
      </w:r>
      <w:r>
        <w:rPr>
          <w:rFonts w:ascii="Microsoft JhengHei" w:hAnsi="Microsoft JhengHei" w:cs="Microsoft JhengHei" w:eastAsia="Microsoft JhengHei"/>
          <w:b/>
          <w:bCs/>
          <w:spacing w:val="-56"/>
          <w:sz w:val="28"/>
          <w:szCs w:val="28"/>
        </w:rPr>
        <w:t>）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业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务执行质量的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一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致</w:t>
      </w:r>
      <w:r>
        <w:rPr>
          <w:rFonts w:ascii="Microsoft JhengHei" w:hAnsi="Microsoft JhengHei" w:cs="Microsoft JhengHei" w:eastAsia="Microsoft JhengHei"/>
          <w:b/>
          <w:bCs/>
          <w:spacing w:val="-55"/>
          <w:sz w:val="28"/>
          <w:szCs w:val="28"/>
        </w:rPr>
        <w:t>性</w:t>
      </w:r>
      <w:r>
        <w:rPr>
          <w:rFonts w:ascii="宋体" w:hAnsi="宋体" w:cs="宋体" w:eastAsia="宋体"/>
          <w:sz w:val="28"/>
          <w:szCs w:val="28"/>
        </w:rPr>
        <w:t>（参</w:t>
      </w:r>
      <w:r>
        <w:rPr>
          <w:rFonts w:ascii="宋体" w:hAnsi="宋体" w:cs="宋体" w:eastAsia="宋体"/>
          <w:spacing w:val="-3"/>
          <w:sz w:val="28"/>
          <w:szCs w:val="28"/>
        </w:rPr>
        <w:t>见</w:t>
      </w:r>
      <w:r>
        <w:rPr>
          <w:rFonts w:ascii="宋体" w:hAnsi="宋体" w:cs="宋体" w:eastAsia="宋体"/>
          <w:sz w:val="28"/>
          <w:szCs w:val="28"/>
        </w:rPr>
        <w:t>本准则</w:t>
      </w:r>
      <w:r>
        <w:rPr>
          <w:rFonts w:ascii="宋体" w:hAnsi="宋体" w:cs="宋体" w:eastAsia="宋体"/>
          <w:spacing w:val="-2"/>
          <w:sz w:val="28"/>
          <w:szCs w:val="28"/>
        </w:rPr>
        <w:t>第</w:t>
      </w:r>
      <w:r>
        <w:rPr>
          <w:rFonts w:ascii="宋体" w:hAnsi="宋体" w:cs="宋体" w:eastAsia="宋体"/>
          <w:sz w:val="28"/>
          <w:szCs w:val="28"/>
        </w:rPr>
        <w:t>四十</w:t>
      </w:r>
      <w:r>
        <w:rPr>
          <w:rFonts w:ascii="宋体" w:hAnsi="宋体" w:cs="宋体" w:eastAsia="宋体"/>
          <w:spacing w:val="-3"/>
          <w:sz w:val="28"/>
          <w:szCs w:val="28"/>
        </w:rPr>
        <w:t>七</w:t>
      </w:r>
      <w:r>
        <w:rPr>
          <w:rFonts w:ascii="宋体" w:hAnsi="宋体" w:cs="宋体" w:eastAsia="宋体"/>
          <w:spacing w:val="-2"/>
          <w:sz w:val="28"/>
          <w:szCs w:val="28"/>
        </w:rPr>
        <w:t>条</w:t>
      </w:r>
      <w:r>
        <w:rPr>
          <w:rFonts w:ascii="宋体" w:hAnsi="宋体" w:cs="宋体" w:eastAsia="宋体"/>
          <w:sz w:val="28"/>
          <w:szCs w:val="28"/>
        </w:rPr>
        <w:t>第二款第</w:t>
      </w:r>
    </w:p>
    <w:p>
      <w:pPr>
        <w:pStyle w:val="BodyText"/>
        <w:spacing w:line="240" w:lineRule="auto" w:before="161"/>
        <w:ind w:right="0"/>
        <w:jc w:val="left"/>
      </w:pPr>
      <w:r>
        <w:rPr>
          <w:spacing w:val="-1"/>
        </w:rPr>
        <w:t>（一）项）</w:t>
      </w:r>
    </w:p>
    <w:p>
      <w:pPr>
        <w:pStyle w:val="BodyText"/>
        <w:spacing w:line="360" w:lineRule="auto" w:before="195"/>
        <w:ind w:right="114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32"/>
        </w:rPr>
        <w:t>．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通常使</w:t>
      </w:r>
      <w:r>
        <w:rPr>
          <w:spacing w:val="-3"/>
        </w:rPr>
        <w:t>用</w:t>
      </w:r>
      <w:r>
        <w:rPr/>
        <w:t>书面</w:t>
      </w:r>
      <w:r>
        <w:rPr>
          <w:spacing w:val="-3"/>
        </w:rPr>
        <w:t>或电</w:t>
      </w:r>
      <w:r>
        <w:rPr/>
        <w:t>子手册</w:t>
      </w:r>
      <w:r>
        <w:rPr>
          <w:spacing w:val="-34"/>
        </w:rPr>
        <w:t>、</w:t>
      </w:r>
      <w:r>
        <w:rPr/>
        <w:t>软件</w:t>
      </w:r>
      <w:r>
        <w:rPr>
          <w:spacing w:val="-3"/>
        </w:rPr>
        <w:t>工具</w:t>
      </w:r>
      <w:r>
        <w:rPr>
          <w:spacing w:val="-32"/>
        </w:rPr>
        <w:t>、</w:t>
      </w:r>
      <w:r>
        <w:rPr/>
        <w:t>标准化</w:t>
      </w:r>
      <w:r>
        <w:rPr/>
        <w:t> 底稿以</w:t>
      </w:r>
      <w:r>
        <w:rPr>
          <w:spacing w:val="-3"/>
        </w:rPr>
        <w:t>及</w:t>
      </w:r>
      <w:r>
        <w:rPr/>
        <w:t>行业</w:t>
      </w:r>
      <w:r>
        <w:rPr>
          <w:spacing w:val="-3"/>
        </w:rPr>
        <w:t>和特</w:t>
      </w:r>
      <w:r>
        <w:rPr/>
        <w:t>定业务</w:t>
      </w:r>
      <w:r>
        <w:rPr>
          <w:spacing w:val="-3"/>
        </w:rPr>
        <w:t>对</w:t>
      </w:r>
      <w:r>
        <w:rPr/>
        <w:t>象的</w:t>
      </w:r>
      <w:r>
        <w:rPr>
          <w:spacing w:val="-3"/>
        </w:rPr>
        <w:t>指南</w:t>
      </w:r>
      <w:r>
        <w:rPr/>
        <w:t>性材料</w:t>
      </w:r>
      <w:r>
        <w:rPr>
          <w:spacing w:val="-3"/>
        </w:rPr>
        <w:t>等</w:t>
      </w:r>
      <w:r>
        <w:rPr/>
        <w:t>方式</w:t>
      </w:r>
      <w:r>
        <w:rPr>
          <w:spacing w:val="-97"/>
        </w:rPr>
        <w:t>，</w:t>
      </w:r>
      <w:r>
        <w:rPr/>
        <w:t>通</w:t>
      </w:r>
      <w:r>
        <w:rPr>
          <w:spacing w:val="-3"/>
        </w:rPr>
        <w:t>过</w:t>
      </w:r>
      <w:r>
        <w:rPr/>
        <w:t>质量控</w:t>
      </w:r>
      <w:r>
        <w:rPr>
          <w:spacing w:val="-3"/>
        </w:rPr>
        <w:t>制</w:t>
      </w:r>
      <w:r>
        <w:rPr/>
        <w:t>政</w:t>
      </w:r>
      <w:r>
        <w:rPr/>
        <w:t> 策和程序</w:t>
      </w:r>
      <w:r>
        <w:rPr>
          <w:spacing w:val="-51"/>
        </w:rPr>
        <w:t>，</w:t>
      </w:r>
      <w:r>
        <w:rPr/>
        <w:t>保持</w:t>
      </w:r>
      <w:r>
        <w:rPr>
          <w:spacing w:val="-3"/>
        </w:rPr>
        <w:t>业</w:t>
      </w:r>
      <w:r>
        <w:rPr/>
        <w:t>务执行</w:t>
      </w:r>
      <w:r>
        <w:rPr>
          <w:spacing w:val="-3"/>
        </w:rPr>
        <w:t>质</w:t>
      </w:r>
      <w:r>
        <w:rPr/>
        <w:t>量的</w:t>
      </w:r>
      <w:r>
        <w:rPr>
          <w:spacing w:val="-3"/>
        </w:rPr>
        <w:t>一致</w:t>
      </w:r>
      <w:r>
        <w:rPr/>
        <w:t>性</w:t>
      </w:r>
      <w:r>
        <w:rPr>
          <w:spacing w:val="-47"/>
        </w:rPr>
        <w:t>。</w:t>
      </w:r>
      <w:r>
        <w:rPr/>
        <w:t>这些</w:t>
      </w:r>
      <w:r>
        <w:rPr>
          <w:spacing w:val="-3"/>
        </w:rPr>
        <w:t>文</w:t>
      </w:r>
      <w:r>
        <w:rPr/>
        <w:t>件或</w:t>
      </w:r>
      <w:r>
        <w:rPr>
          <w:spacing w:val="-3"/>
        </w:rPr>
        <w:t>工</w:t>
      </w:r>
      <w:r>
        <w:rPr/>
        <w:t>具针对</w:t>
      </w:r>
      <w:r>
        <w:rPr>
          <w:spacing w:val="-3"/>
        </w:rPr>
        <w:t>的</w:t>
      </w:r>
      <w:r>
        <w:rPr/>
        <w:t>事项</w:t>
      </w:r>
      <w:r>
        <w:rPr/>
        <w:t> </w:t>
      </w:r>
      <w:r>
        <w:rPr>
          <w:spacing w:val="-1"/>
        </w:rPr>
        <w:t>可能包括：</w:t>
      </w:r>
    </w:p>
    <w:p>
      <w:pPr>
        <w:spacing w:after="0" w:line="360" w:lineRule="auto"/>
        <w:jc w:val="both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240" w:lineRule="auto" w:before="3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）如何将业务情况简要告知项目组，使其了解工作目标；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）保证适用的执业准则得以遵守的过程；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）业务监督、员工培训和辅导的过程；</w:t>
      </w:r>
    </w:p>
    <w:p>
      <w:pPr>
        <w:pStyle w:val="BodyText"/>
        <w:spacing w:line="346" w:lineRule="auto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）对已执行的工作、作出的重大判断以及拟出具报告的形式</w:t>
      </w:r>
      <w:r>
        <w:rPr>
          <w:spacing w:val="42"/>
        </w:rPr>
        <w:t> </w:t>
      </w:r>
      <w:r>
        <w:rPr>
          <w:spacing w:val="-1"/>
        </w:rPr>
        <w:t>进行复核的方法；</w:t>
      </w:r>
    </w:p>
    <w:p>
      <w:pPr>
        <w:pStyle w:val="BodyText"/>
        <w:spacing w:line="240" w:lineRule="auto" w:before="7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）对已执行的工作及其复核的时间和范围作出适当记录；</w:t>
      </w:r>
    </w:p>
    <w:p>
      <w:pPr>
        <w:pStyle w:val="BodyText"/>
        <w:spacing w:line="240" w:lineRule="auto" w:before="17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6</w:t>
      </w:r>
      <w:r>
        <w:rPr>
          <w:spacing w:val="-1"/>
        </w:rPr>
        <w:t>）保持所有的政策和程序是合时宜的。</w:t>
      </w:r>
    </w:p>
    <w:p>
      <w:pPr>
        <w:pStyle w:val="BodyText"/>
        <w:spacing w:line="347" w:lineRule="auto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>
          <w:spacing w:val="-94"/>
        </w:rPr>
        <w:t>．</w:t>
      </w:r>
      <w:r>
        <w:rPr/>
        <w:t>适</w:t>
      </w:r>
      <w:r>
        <w:rPr>
          <w:spacing w:val="-3"/>
        </w:rPr>
        <w:t>当</w:t>
      </w:r>
      <w:r>
        <w:rPr/>
        <w:t>的团</w:t>
      </w:r>
      <w:r>
        <w:rPr>
          <w:spacing w:val="-3"/>
        </w:rPr>
        <w:t>队</w:t>
      </w:r>
      <w:r>
        <w:rPr/>
        <w:t>工</w:t>
      </w:r>
      <w:r>
        <w:rPr>
          <w:spacing w:val="-3"/>
        </w:rPr>
        <w:t>作</w:t>
      </w:r>
      <w:r>
        <w:rPr/>
        <w:t>和培训</w:t>
      </w:r>
      <w:r>
        <w:rPr>
          <w:spacing w:val="-3"/>
        </w:rPr>
        <w:t>有</w:t>
      </w:r>
      <w:r>
        <w:rPr/>
        <w:t>助于</w:t>
      </w:r>
      <w:r>
        <w:rPr>
          <w:spacing w:val="-3"/>
        </w:rPr>
        <w:t>经验</w:t>
      </w:r>
      <w:r>
        <w:rPr/>
        <w:t>较少的</w:t>
      </w:r>
      <w:r>
        <w:rPr>
          <w:spacing w:val="-3"/>
        </w:rPr>
        <w:t>项</w:t>
      </w:r>
      <w:r>
        <w:rPr/>
        <w:t>目组</w:t>
      </w:r>
      <w:r>
        <w:rPr>
          <w:spacing w:val="-3"/>
        </w:rPr>
        <w:t>成员</w:t>
      </w:r>
      <w:r>
        <w:rPr/>
        <w:t>清楚了</w:t>
      </w:r>
      <w:r>
        <w:rPr/>
        <w:t> </w:t>
      </w:r>
      <w:r>
        <w:rPr>
          <w:spacing w:val="-1"/>
        </w:rPr>
        <w:t>解所分派工作的目标。</w:t>
      </w:r>
    </w:p>
    <w:p>
      <w:pPr>
        <w:pStyle w:val="BodyText"/>
        <w:spacing w:line="465" w:lineRule="exact" w:before="0"/>
        <w:ind w:left="679" w:right="0" w:firstLine="2"/>
        <w:jc w:val="left"/>
      </w:pPr>
      <w:r>
        <w:rPr>
          <w:rFonts w:ascii="Microsoft JhengHei" w:hAnsi="Microsoft JhengHei" w:cs="Microsoft JhengHei" w:eastAsia="Microsoft JhengHei"/>
          <w:b/>
          <w:bCs/>
          <w:spacing w:val="-1"/>
        </w:rPr>
        <w:t>（二）监督</w:t>
      </w:r>
      <w:r>
        <w:rPr>
          <w:spacing w:val="-1"/>
        </w:rPr>
        <w:t>（参见本准则第四十七条第二款第（二）项）</w:t>
      </w:r>
    </w:p>
    <w:p>
      <w:pPr>
        <w:pStyle w:val="BodyText"/>
        <w:spacing w:line="240" w:lineRule="auto" w:before="161"/>
        <w:ind w:left="679" w:right="0"/>
        <w:jc w:val="left"/>
      </w:pPr>
      <w:r>
        <w:rPr>
          <w:rFonts w:ascii="Times New Roman" w:hAnsi="Times New Roman" w:cs="Times New Roman" w:eastAsia="Times New Roman"/>
          <w:spacing w:val="-1"/>
        </w:rPr>
        <w:t>35</w:t>
      </w:r>
      <w:r>
        <w:rPr>
          <w:spacing w:val="-1"/>
        </w:rPr>
        <w:t>．对业务的监督包括下列方面：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）跟进审计业务的进程；</w:t>
      </w:r>
    </w:p>
    <w:p>
      <w:pPr>
        <w:pStyle w:val="BodyText"/>
        <w:spacing w:line="357" w:lineRule="auto" w:before="172"/>
        <w:ind w:right="114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）考虑项目组各成员的胜任能力和素质，包括是否有足够的</w:t>
      </w:r>
      <w:r>
        <w:rPr>
          <w:spacing w:val="42"/>
        </w:rPr>
        <w:t> </w:t>
      </w:r>
      <w:r>
        <w:rPr/>
        <w:t>时间执</w:t>
      </w:r>
      <w:r>
        <w:rPr>
          <w:spacing w:val="-3"/>
        </w:rPr>
        <w:t>行</w:t>
      </w:r>
      <w:r>
        <w:rPr/>
        <w:t>审计</w:t>
      </w:r>
      <w:r>
        <w:rPr>
          <w:spacing w:val="-3"/>
        </w:rPr>
        <w:t>工</w:t>
      </w:r>
      <w:r>
        <w:rPr>
          <w:spacing w:val="-2"/>
        </w:rPr>
        <w:t>作</w:t>
      </w:r>
      <w:r>
        <w:rPr>
          <w:spacing w:val="-48"/>
        </w:rPr>
        <w:t>、</w:t>
      </w:r>
      <w:r>
        <w:rPr/>
        <w:t>是否理</w:t>
      </w:r>
      <w:r>
        <w:rPr>
          <w:spacing w:val="-3"/>
        </w:rPr>
        <w:t>解</w:t>
      </w:r>
      <w:r>
        <w:rPr/>
        <w:t>工作</w:t>
      </w:r>
      <w:r>
        <w:rPr>
          <w:spacing w:val="-3"/>
        </w:rPr>
        <w:t>指</w:t>
      </w:r>
      <w:r>
        <w:rPr/>
        <w:t>令</w:t>
      </w:r>
      <w:r>
        <w:rPr>
          <w:spacing w:val="-48"/>
        </w:rPr>
        <w:t>、</w:t>
      </w:r>
      <w:r>
        <w:rPr/>
        <w:t>是否</w:t>
      </w:r>
      <w:r>
        <w:rPr>
          <w:spacing w:val="-3"/>
        </w:rPr>
        <w:t>按</w:t>
      </w:r>
      <w:r>
        <w:rPr/>
        <w:t>照计</w:t>
      </w:r>
      <w:r>
        <w:rPr>
          <w:spacing w:val="-3"/>
        </w:rPr>
        <w:t>划</w:t>
      </w:r>
      <w:r>
        <w:rPr/>
        <w:t>的方案</w:t>
      </w:r>
      <w:r>
        <w:rPr>
          <w:spacing w:val="-3"/>
        </w:rPr>
        <w:t>执</w:t>
      </w:r>
      <w:r>
        <w:rPr/>
        <w:t>行审</w:t>
      </w:r>
      <w:r>
        <w:rPr/>
        <w:t> 计工作；</w:t>
      </w:r>
    </w:p>
    <w:p>
      <w:pPr>
        <w:pStyle w:val="BodyText"/>
        <w:spacing w:line="346" w:lineRule="auto" w:before="56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）解决在执行业务过程中出现的重大问题，考虑其重要程度</w:t>
      </w:r>
      <w:r>
        <w:rPr>
          <w:spacing w:val="44"/>
        </w:rPr>
        <w:t> </w:t>
      </w:r>
      <w:r>
        <w:rPr>
          <w:spacing w:val="-1"/>
        </w:rPr>
        <w:t>并适当修改原计划的方案；</w:t>
      </w:r>
    </w:p>
    <w:p>
      <w:pPr>
        <w:pStyle w:val="BodyText"/>
        <w:spacing w:line="346" w:lineRule="auto" w:before="71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）识别执行业务过程中需要咨询的事项，或需要由经验较丰</w:t>
      </w:r>
      <w:r>
        <w:rPr>
          <w:spacing w:val="42"/>
        </w:rPr>
        <w:t> </w:t>
      </w:r>
      <w:r>
        <w:rPr>
          <w:spacing w:val="-1"/>
        </w:rPr>
        <w:t>富的项目组成员考虑的事项。</w:t>
      </w:r>
    </w:p>
    <w:p>
      <w:pPr>
        <w:pStyle w:val="BodyText"/>
        <w:spacing w:line="467" w:lineRule="exact" w:before="0"/>
        <w:ind w:left="679" w:right="0" w:firstLine="2"/>
        <w:jc w:val="left"/>
      </w:pPr>
      <w:r>
        <w:rPr>
          <w:rFonts w:ascii="Microsoft JhengHei" w:hAnsi="Microsoft JhengHei" w:cs="Microsoft JhengHei" w:eastAsia="Microsoft JhengHei"/>
          <w:b/>
          <w:bCs/>
          <w:spacing w:val="-1"/>
        </w:rPr>
        <w:t>（三）复核</w:t>
      </w:r>
      <w:r>
        <w:rPr>
          <w:spacing w:val="-1"/>
        </w:rPr>
        <w:t>（参见本准则第四十七条第二款第（三）项）</w:t>
      </w:r>
    </w:p>
    <w:p>
      <w:pPr>
        <w:pStyle w:val="BodyText"/>
        <w:spacing w:line="240" w:lineRule="auto" w:before="163"/>
        <w:ind w:left="679" w:right="0"/>
        <w:jc w:val="left"/>
      </w:pPr>
      <w:r>
        <w:rPr>
          <w:rFonts w:ascii="Times New Roman" w:hAnsi="Times New Roman" w:cs="Times New Roman" w:eastAsia="Times New Roman"/>
          <w:spacing w:val="-1"/>
        </w:rPr>
        <w:t>36</w:t>
      </w:r>
      <w:r>
        <w:rPr>
          <w:spacing w:val="-1"/>
        </w:rPr>
        <w:t>．复核包括考虑下列问题：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）是否已按照职业准则和适用的法律法规的规定执行工作；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）重大事项是否已提请进一步考虑；</w:t>
      </w:r>
    </w:p>
    <w:p>
      <w:pPr>
        <w:pStyle w:val="BodyText"/>
        <w:spacing w:line="240" w:lineRule="auto" w:before="174"/>
        <w:ind w:left="679"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）相关事项是否已进行适当咨询，由此形成的结论是否已得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240" w:lineRule="auto" w:before="3"/>
        <w:ind w:right="0"/>
        <w:jc w:val="left"/>
      </w:pPr>
      <w:r>
        <w:rPr>
          <w:spacing w:val="-1"/>
        </w:rPr>
        <w:t>到记录和执行；</w:t>
      </w:r>
    </w:p>
    <w:p>
      <w:pPr>
        <w:pStyle w:val="BodyText"/>
        <w:spacing w:line="240" w:lineRule="auto" w:before="19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4</w:t>
      </w:r>
      <w:r>
        <w:rPr>
          <w:spacing w:val="-1"/>
        </w:rPr>
        <w:t>）是否需要修改已执行工作的性质、时间安排和范围；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）已执行的工作是否支持形成的结论，并得以适当记录；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6</w:t>
      </w:r>
      <w:r>
        <w:rPr>
          <w:spacing w:val="-1"/>
        </w:rPr>
        <w:t>）已获取的证据是否充分、适当以支持报告；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7</w:t>
      </w:r>
      <w:r>
        <w:rPr>
          <w:spacing w:val="-1"/>
        </w:rPr>
        <w:t>）业务程序的目标是否已实现。</w:t>
      </w:r>
    </w:p>
    <w:p>
      <w:pPr>
        <w:spacing w:before="85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（四）咨询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（参见本准则第四十九条）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346" w:lineRule="auto" w:before="161"/>
        <w:ind w:right="0" w:firstLine="559"/>
        <w:jc w:val="left"/>
      </w:pPr>
      <w:r>
        <w:rPr>
          <w:rFonts w:ascii="Times New Roman" w:hAnsi="Times New Roman" w:cs="Times New Roman" w:eastAsia="Times New Roman"/>
          <w:spacing w:val="-1"/>
        </w:rPr>
        <w:t>37</w:t>
      </w:r>
      <w:r>
        <w:rPr>
          <w:spacing w:val="-1"/>
        </w:rPr>
        <w:t>．咨询包括与会计师事务所内部或外部具有专门知识的人员，</w:t>
      </w:r>
      <w:r>
        <w:rPr>
          <w:spacing w:val="22"/>
        </w:rPr>
        <w:t> </w:t>
      </w:r>
      <w:r>
        <w:rPr>
          <w:spacing w:val="-1"/>
        </w:rPr>
        <w:t>在适当专业层次上进行的讨论。</w:t>
      </w:r>
    </w:p>
    <w:p>
      <w:pPr>
        <w:pStyle w:val="BodyText"/>
        <w:spacing w:line="361" w:lineRule="auto" w:before="71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-2"/>
        </w:rPr>
        <w:t>8</w:t>
      </w:r>
      <w:r>
        <w:rPr>
          <w:spacing w:val="-48"/>
        </w:rPr>
        <w:t>．</w:t>
      </w:r>
      <w:r>
        <w:rPr/>
        <w:t>咨询</w:t>
      </w:r>
      <w:r>
        <w:rPr>
          <w:spacing w:val="-3"/>
        </w:rPr>
        <w:t>可</w:t>
      </w:r>
      <w:r>
        <w:rPr/>
        <w:t>以利</w:t>
      </w:r>
      <w:r>
        <w:rPr>
          <w:spacing w:val="-3"/>
        </w:rPr>
        <w:t>用</w:t>
      </w:r>
      <w:r>
        <w:rPr/>
        <w:t>适当的</w:t>
      </w:r>
      <w:r>
        <w:rPr>
          <w:spacing w:val="-3"/>
        </w:rPr>
        <w:t>研</w:t>
      </w:r>
      <w:r>
        <w:rPr/>
        <w:t>究资源</w:t>
      </w:r>
      <w:r>
        <w:rPr>
          <w:spacing w:val="-51"/>
        </w:rPr>
        <w:t>，</w:t>
      </w:r>
      <w:r>
        <w:rPr/>
        <w:t>以及会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的集体经</w:t>
      </w:r>
      <w:r>
        <w:rPr/>
        <w:t> </w:t>
      </w:r>
      <w:r>
        <w:rPr>
          <w:spacing w:val="-1"/>
        </w:rPr>
        <w:t>验和技术专长。咨询有助于提高业务质量，改进对职业判断的运用。</w:t>
      </w:r>
      <w:r>
        <w:rPr>
          <w:spacing w:val="21"/>
        </w:rPr>
        <w:t> 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的政</w:t>
      </w:r>
      <w:r>
        <w:rPr/>
        <w:t>策和程</w:t>
      </w:r>
      <w:r>
        <w:rPr>
          <w:spacing w:val="-2"/>
        </w:rPr>
        <w:t>序</w:t>
      </w:r>
      <w:r>
        <w:rPr/>
        <w:t>对咨</w:t>
      </w:r>
      <w:r>
        <w:rPr>
          <w:spacing w:val="-3"/>
        </w:rPr>
        <w:t>询予</w:t>
      </w:r>
      <w:r>
        <w:rPr/>
        <w:t>以适当</w:t>
      </w:r>
      <w:r>
        <w:rPr>
          <w:spacing w:val="-3"/>
        </w:rPr>
        <w:t>认</w:t>
      </w:r>
      <w:r>
        <w:rPr/>
        <w:t>可</w:t>
      </w:r>
      <w:r>
        <w:rPr>
          <w:spacing w:val="-94"/>
        </w:rPr>
        <w:t>，</w:t>
      </w:r>
      <w:r>
        <w:rPr>
          <w:spacing w:val="-3"/>
        </w:rPr>
        <w:t>有</w:t>
      </w:r>
      <w:r>
        <w:rPr/>
        <w:t>助</w:t>
      </w:r>
      <w:r>
        <w:rPr>
          <w:spacing w:val="-3"/>
        </w:rPr>
        <w:t>于</w:t>
      </w:r>
      <w:r>
        <w:rPr/>
        <w:t>形成一</w:t>
      </w:r>
      <w:r>
        <w:rPr>
          <w:spacing w:val="-3"/>
        </w:rPr>
        <w:t>种</w:t>
      </w:r>
      <w:r>
        <w:rPr/>
        <w:t>良</w:t>
      </w:r>
      <w:r>
        <w:rPr/>
        <w:t> 好的咨</w:t>
      </w:r>
      <w:r>
        <w:rPr>
          <w:spacing w:val="-3"/>
        </w:rPr>
        <w:t>询</w:t>
      </w:r>
      <w:r>
        <w:rPr/>
        <w:t>氛围</w:t>
      </w:r>
      <w:r>
        <w:rPr>
          <w:spacing w:val="-97"/>
        </w:rPr>
        <w:t>，</w:t>
      </w:r>
      <w:r>
        <w:rPr/>
        <w:t>鼓</w:t>
      </w:r>
      <w:r>
        <w:rPr>
          <w:spacing w:val="-3"/>
        </w:rPr>
        <w:t>励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人员</w:t>
      </w:r>
      <w:r>
        <w:rPr/>
        <w:t>就疑难</w:t>
      </w:r>
      <w:r>
        <w:rPr>
          <w:spacing w:val="-3"/>
        </w:rPr>
        <w:t>问</w:t>
      </w:r>
      <w:r>
        <w:rPr/>
        <w:t>题或</w:t>
      </w:r>
      <w:r>
        <w:rPr>
          <w:spacing w:val="-3"/>
        </w:rPr>
        <w:t>争议</w:t>
      </w:r>
      <w:r>
        <w:rPr/>
        <w:t>事项进</w:t>
      </w:r>
      <w:r>
        <w:rPr>
          <w:spacing w:val="-3"/>
        </w:rPr>
        <w:t>行</w:t>
      </w:r>
      <w:r>
        <w:rPr/>
        <w:t>咨</w:t>
      </w:r>
      <w:r>
        <w:rPr/>
        <w:t> 询。</w:t>
      </w:r>
    </w:p>
    <w:p>
      <w:pPr>
        <w:pStyle w:val="BodyText"/>
        <w:spacing w:line="357" w:lineRule="auto" w:before="51"/>
        <w:ind w:right="196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3</w:t>
      </w:r>
      <w:r>
        <w:rPr>
          <w:rFonts w:ascii="Times New Roman" w:hAnsi="Times New Roman" w:cs="Times New Roman" w:eastAsia="Times New Roman"/>
          <w:spacing w:val="-2"/>
        </w:rPr>
        <w:t>9</w:t>
      </w:r>
      <w:r>
        <w:rPr>
          <w:spacing w:val="-48"/>
        </w:rPr>
        <w:t>．</w:t>
      </w:r>
      <w:r>
        <w:rPr/>
        <w:t>如果</w:t>
      </w:r>
      <w:r>
        <w:rPr>
          <w:spacing w:val="-3"/>
        </w:rPr>
        <w:t>满</w:t>
      </w:r>
      <w:r>
        <w:rPr/>
        <w:t>足下</w:t>
      </w:r>
      <w:r>
        <w:rPr>
          <w:spacing w:val="-3"/>
        </w:rPr>
        <w:t>列</w:t>
      </w:r>
      <w:r>
        <w:rPr/>
        <w:t>条件且</w:t>
      </w:r>
      <w:r>
        <w:rPr>
          <w:spacing w:val="-3"/>
        </w:rPr>
        <w:t>适</w:t>
      </w:r>
      <w:r>
        <w:rPr/>
        <w:t>当记</w:t>
      </w:r>
      <w:r>
        <w:rPr>
          <w:spacing w:val="-3"/>
        </w:rPr>
        <w:t>录和</w:t>
      </w:r>
      <w:r>
        <w:rPr/>
        <w:t>执行咨</w:t>
      </w:r>
      <w:r>
        <w:rPr>
          <w:spacing w:val="-3"/>
        </w:rPr>
        <w:t>询</w:t>
      </w:r>
      <w:r>
        <w:rPr/>
        <w:t>形成</w:t>
      </w:r>
      <w:r>
        <w:rPr>
          <w:spacing w:val="-3"/>
        </w:rPr>
        <w:t>的结</w:t>
      </w:r>
      <w:r>
        <w:rPr/>
        <w:t>论</w:t>
      </w:r>
      <w:r>
        <w:rPr>
          <w:spacing w:val="-46"/>
        </w:rPr>
        <w:t>，</w:t>
      </w:r>
      <w:r>
        <w:rPr/>
        <w:t>就重</w:t>
      </w:r>
      <w:r>
        <w:rPr/>
        <w:t> 大技术</w:t>
      </w:r>
      <w:r>
        <w:rPr>
          <w:spacing w:val="-97"/>
        </w:rPr>
        <w:t>、</w:t>
      </w:r>
      <w:r>
        <w:rPr/>
        <w:t>道德</w:t>
      </w:r>
      <w:r>
        <w:rPr>
          <w:spacing w:val="-3"/>
        </w:rPr>
        <w:t>及</w:t>
      </w:r>
      <w:r>
        <w:rPr/>
        <w:t>其</w:t>
      </w:r>
      <w:r>
        <w:rPr>
          <w:spacing w:val="-3"/>
        </w:rPr>
        <w:t>他</w:t>
      </w:r>
      <w:r>
        <w:rPr/>
        <w:t>方面的</w:t>
      </w:r>
      <w:r>
        <w:rPr>
          <w:spacing w:val="-3"/>
        </w:rPr>
        <w:t>问</w:t>
      </w:r>
      <w:r>
        <w:rPr/>
        <w:t>题向</w:t>
      </w:r>
      <w:r>
        <w:rPr>
          <w:spacing w:val="-3"/>
        </w:rPr>
        <w:t>会计</w:t>
      </w:r>
      <w:r>
        <w:rPr/>
        <w:t>师事务</w:t>
      </w:r>
      <w:r>
        <w:rPr>
          <w:spacing w:val="-3"/>
        </w:rPr>
        <w:t>所</w:t>
      </w:r>
      <w:r>
        <w:rPr/>
        <w:t>内部</w:t>
      </w:r>
      <w:r>
        <w:rPr>
          <w:spacing w:val="-3"/>
        </w:rPr>
        <w:t>或外</w:t>
      </w:r>
      <w:r>
        <w:rPr/>
        <w:t>部进行</w:t>
      </w:r>
      <w:r>
        <w:rPr>
          <w:spacing w:val="-3"/>
        </w:rPr>
        <w:t>咨</w:t>
      </w:r>
      <w:r>
        <w:rPr/>
        <w:t>询</w:t>
      </w:r>
      <w:r>
        <w:rPr/>
        <w:t> </w:t>
      </w:r>
      <w:r>
        <w:rPr>
          <w:spacing w:val="-1"/>
        </w:rPr>
        <w:t>是有效的：</w:t>
      </w:r>
    </w:p>
    <w:p>
      <w:pPr>
        <w:pStyle w:val="BodyText"/>
        <w:spacing w:line="348" w:lineRule="auto" w:before="56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）已向被咨询者提供所有相关事实，使其能够对咨询事项提</w:t>
      </w:r>
      <w:r>
        <w:rPr>
          <w:spacing w:val="42"/>
        </w:rPr>
        <w:t> </w:t>
      </w:r>
      <w:r>
        <w:rPr>
          <w:spacing w:val="-1"/>
        </w:rPr>
        <w:t>出有见地的意见；</w:t>
      </w:r>
    </w:p>
    <w:p>
      <w:pPr>
        <w:pStyle w:val="BodyText"/>
        <w:spacing w:line="240" w:lineRule="auto" w:before="66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）被咨询者拥有适当的知识、资历和经验。</w:t>
      </w:r>
    </w:p>
    <w:p>
      <w:pPr>
        <w:pStyle w:val="BodyText"/>
        <w:spacing w:line="347" w:lineRule="auto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spacing w:val="-94"/>
        </w:rPr>
        <w:t>．</w:t>
      </w:r>
      <w:r>
        <w:rPr/>
        <w:t>就</w:t>
      </w:r>
      <w:r>
        <w:rPr>
          <w:spacing w:val="-3"/>
        </w:rPr>
        <w:t>疑</w:t>
      </w:r>
      <w:r>
        <w:rPr/>
        <w:t>难问</w:t>
      </w:r>
      <w:r>
        <w:rPr>
          <w:spacing w:val="-3"/>
        </w:rPr>
        <w:t>题</w:t>
      </w:r>
      <w:r>
        <w:rPr/>
        <w:t>或</w:t>
      </w:r>
      <w:r>
        <w:rPr>
          <w:spacing w:val="-3"/>
        </w:rPr>
        <w:t>争</w:t>
      </w:r>
      <w:r>
        <w:rPr/>
        <w:t>议事项</w:t>
      </w:r>
      <w:r>
        <w:rPr>
          <w:spacing w:val="-3"/>
        </w:rPr>
        <w:t>向</w:t>
      </w:r>
      <w:r>
        <w:rPr/>
        <w:t>其他</w:t>
      </w:r>
      <w:r>
        <w:rPr>
          <w:spacing w:val="-3"/>
        </w:rPr>
        <w:t>专业</w:t>
      </w:r>
      <w:r>
        <w:rPr/>
        <w:t>人士咨</w:t>
      </w:r>
      <w:r>
        <w:rPr>
          <w:spacing w:val="-3"/>
        </w:rPr>
        <w:t>询</w:t>
      </w:r>
      <w:r>
        <w:rPr/>
        <w:t>所形</w:t>
      </w:r>
      <w:r>
        <w:rPr>
          <w:spacing w:val="-3"/>
        </w:rPr>
        <w:t>成的</w:t>
      </w:r>
      <w:r>
        <w:rPr/>
        <w:t>足够完</w:t>
      </w:r>
      <w:r>
        <w:rPr/>
        <w:t> </w:t>
      </w:r>
      <w:r>
        <w:rPr>
          <w:spacing w:val="-1"/>
        </w:rPr>
        <w:t>整和详细的记录，有助于了解：</w:t>
      </w:r>
    </w:p>
    <w:p>
      <w:pPr>
        <w:pStyle w:val="BodyText"/>
        <w:spacing w:line="240" w:lineRule="auto" w:before="67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）寻求咨询的事项；</w:t>
      </w:r>
    </w:p>
    <w:p>
      <w:pPr>
        <w:pStyle w:val="BodyText"/>
        <w:spacing w:line="348" w:lineRule="auto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）咨询的结果，包括作出的决策、决策依据以及决策的执行</w:t>
      </w:r>
      <w:r>
        <w:rPr>
          <w:spacing w:val="42"/>
        </w:rPr>
        <w:t> </w:t>
      </w:r>
      <w:r>
        <w:rPr/>
        <w:t>情况。</w:t>
      </w:r>
    </w:p>
    <w:p>
      <w:pPr>
        <w:spacing w:after="0" w:line="348" w:lineRule="auto"/>
        <w:jc w:val="left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spacing w:line="346" w:lineRule="auto" w:before="3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48"/>
        </w:rPr>
        <w:t>．</w:t>
      </w:r>
      <w:r>
        <w:rPr/>
        <w:t>由于</w:t>
      </w:r>
      <w:r>
        <w:rPr>
          <w:spacing w:val="-3"/>
        </w:rPr>
        <w:t>缺</w:t>
      </w:r>
      <w:r>
        <w:rPr/>
        <w:t>乏适</w:t>
      </w:r>
      <w:r>
        <w:rPr>
          <w:spacing w:val="-3"/>
        </w:rPr>
        <w:t>当</w:t>
      </w:r>
      <w:r>
        <w:rPr/>
        <w:t>的内部</w:t>
      </w:r>
      <w:r>
        <w:rPr>
          <w:spacing w:val="-3"/>
        </w:rPr>
        <w:t>资</w:t>
      </w:r>
      <w:r>
        <w:rPr/>
        <w:t>源需</w:t>
      </w:r>
      <w:r>
        <w:rPr>
          <w:spacing w:val="-3"/>
        </w:rPr>
        <w:t>要向</w:t>
      </w:r>
      <w:r>
        <w:rPr/>
        <w:t>外部咨</w:t>
      </w:r>
      <w:r>
        <w:rPr>
          <w:spacing w:val="-3"/>
        </w:rPr>
        <w:t>询</w:t>
      </w:r>
      <w:r>
        <w:rPr/>
        <w:t>时</w:t>
      </w:r>
      <w:r>
        <w:rPr>
          <w:spacing w:val="-48"/>
        </w:rPr>
        <w:t>，</w:t>
      </w:r>
      <w:r>
        <w:rPr/>
        <w:t>会</w:t>
      </w:r>
      <w:r>
        <w:rPr>
          <w:spacing w:val="-3"/>
        </w:rPr>
        <w:t>计</w:t>
      </w:r>
      <w:r>
        <w:rPr/>
        <w:t>师事务所</w:t>
      </w:r>
      <w:r>
        <w:rPr/>
        <w:t> </w:t>
      </w:r>
      <w:r>
        <w:rPr>
          <w:spacing w:val="-1"/>
        </w:rPr>
        <w:t>可以利用下列机构提供的咨询服务：</w:t>
      </w:r>
    </w:p>
    <w:p>
      <w:pPr>
        <w:pStyle w:val="BodyText"/>
        <w:spacing w:line="240" w:lineRule="auto" w:before="7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）其他会计师事务所；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）职业团体和监管机构；</w:t>
      </w:r>
    </w:p>
    <w:p>
      <w:pPr>
        <w:pStyle w:val="BodyText"/>
        <w:spacing w:line="347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）提供相关质量控制服务的商业机构。</w:t>
      </w:r>
      <w:r>
        <w:rPr>
          <w:spacing w:val="23"/>
        </w:rPr>
        <w:t> 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接受</w:t>
      </w:r>
      <w:r>
        <w:rPr/>
        <w:t>上述机</w:t>
      </w:r>
      <w:r>
        <w:rPr>
          <w:spacing w:val="-3"/>
        </w:rPr>
        <w:t>构</w:t>
      </w:r>
      <w:r>
        <w:rPr/>
        <w:t>提供</w:t>
      </w:r>
      <w:r>
        <w:rPr>
          <w:spacing w:val="-3"/>
        </w:rPr>
        <w:t>的咨</w:t>
      </w:r>
      <w:r>
        <w:rPr/>
        <w:t>询服务</w:t>
      </w:r>
      <w:r>
        <w:rPr>
          <w:spacing w:val="-3"/>
        </w:rPr>
        <w:t>之</w:t>
      </w:r>
      <w:r>
        <w:rPr/>
        <w:t>前</w:t>
      </w:r>
      <w:r>
        <w:rPr>
          <w:spacing w:val="-93"/>
        </w:rPr>
        <w:t>，</w:t>
      </w:r>
      <w:r>
        <w:rPr>
          <w:spacing w:val="-3"/>
        </w:rPr>
        <w:t>考</w:t>
      </w:r>
      <w:r>
        <w:rPr/>
        <w:t>虑</w:t>
      </w:r>
      <w:r>
        <w:rPr>
          <w:spacing w:val="-3"/>
        </w:rPr>
        <w:t>外</w:t>
      </w:r>
      <w:r>
        <w:rPr/>
        <w:t>部咨询</w:t>
      </w:r>
    </w:p>
    <w:p>
      <w:pPr>
        <w:pStyle w:val="BodyText"/>
        <w:spacing w:line="366" w:lineRule="auto" w:before="67"/>
        <w:ind w:right="0"/>
        <w:jc w:val="left"/>
      </w:pPr>
      <w:r>
        <w:rPr/>
        <w:t>提供者</w:t>
      </w:r>
      <w:r>
        <w:rPr>
          <w:spacing w:val="-3"/>
        </w:rPr>
        <w:t>的</w:t>
      </w:r>
      <w:r>
        <w:rPr/>
        <w:t>胜任</w:t>
      </w:r>
      <w:r>
        <w:rPr>
          <w:spacing w:val="-3"/>
        </w:rPr>
        <w:t>能力</w:t>
      </w:r>
      <w:r>
        <w:rPr/>
        <w:t>和素质</w:t>
      </w:r>
      <w:r>
        <w:rPr>
          <w:spacing w:val="-97"/>
        </w:rPr>
        <w:t>，</w:t>
      </w:r>
      <w:r>
        <w:rPr/>
        <w:t>有助</w:t>
      </w:r>
      <w:r>
        <w:rPr>
          <w:spacing w:val="-3"/>
        </w:rPr>
        <w:t>于</w:t>
      </w:r>
      <w:r>
        <w:rPr/>
        <w:t>确</w:t>
      </w:r>
      <w:r>
        <w:rPr>
          <w:spacing w:val="-3"/>
        </w:rPr>
        <w:t>定</w:t>
      </w:r>
      <w:r>
        <w:rPr/>
        <w:t>外部咨</w:t>
      </w:r>
      <w:r>
        <w:rPr>
          <w:spacing w:val="-3"/>
        </w:rPr>
        <w:t>询</w:t>
      </w:r>
      <w:r>
        <w:rPr/>
        <w:t>提供</w:t>
      </w:r>
      <w:r>
        <w:rPr>
          <w:spacing w:val="-3"/>
        </w:rPr>
        <w:t>者能</w:t>
      </w:r>
      <w:r>
        <w:rPr/>
        <w:t>否胜任</w:t>
      </w:r>
      <w:r>
        <w:rPr>
          <w:spacing w:val="-3"/>
        </w:rPr>
        <w:t>这</w:t>
      </w:r>
      <w:r>
        <w:rPr/>
        <w:t>项</w:t>
      </w:r>
      <w:r>
        <w:rPr/>
        <w:t> 工作。</w:t>
      </w:r>
    </w:p>
    <w:p>
      <w:pPr>
        <w:pStyle w:val="Heading1"/>
        <w:spacing w:line="446" w:lineRule="exact"/>
        <w:ind w:right="0"/>
        <w:jc w:val="left"/>
        <w:rPr>
          <w:b w:val="0"/>
          <w:bCs w:val="0"/>
        </w:rPr>
      </w:pPr>
      <w:r>
        <w:rPr/>
        <w:t>（五）项目质量控制复核</w:t>
      </w:r>
      <w:r>
        <w:rPr>
          <w:b w:val="0"/>
          <w:bCs w:val="0"/>
        </w:rPr>
      </w:r>
    </w:p>
    <w:p>
      <w:pPr>
        <w:spacing w:line="366" w:lineRule="auto" w:before="161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w w:val="95"/>
          <w:sz w:val="28"/>
          <w:szCs w:val="28"/>
        </w:rPr>
        <w:t>确定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需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要实施项目质量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控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制复核的标</w:t>
      </w:r>
      <w:r>
        <w:rPr>
          <w:rFonts w:ascii="宋体" w:hAnsi="宋体" w:cs="宋体" w:eastAsia="宋体"/>
          <w:b/>
          <w:bCs/>
          <w:spacing w:val="-111"/>
          <w:w w:val="95"/>
          <w:sz w:val="28"/>
          <w:szCs w:val="28"/>
        </w:rPr>
        <w:t>准</w:t>
      </w:r>
      <w:r>
        <w:rPr>
          <w:rFonts w:ascii="宋体" w:hAnsi="宋体" w:cs="宋体" w:eastAsia="宋体"/>
          <w:w w:val="95"/>
          <w:sz w:val="28"/>
          <w:szCs w:val="28"/>
        </w:rPr>
        <w:t>（参见本</w:t>
      </w:r>
      <w:r>
        <w:rPr>
          <w:rFonts w:ascii="宋体" w:hAnsi="宋体" w:cs="宋体" w:eastAsia="宋体"/>
          <w:spacing w:val="-3"/>
          <w:w w:val="95"/>
          <w:sz w:val="28"/>
          <w:szCs w:val="28"/>
        </w:rPr>
        <w:t>准</w:t>
      </w:r>
      <w:r>
        <w:rPr>
          <w:rFonts w:ascii="宋体" w:hAnsi="宋体" w:cs="宋体" w:eastAsia="宋体"/>
          <w:w w:val="95"/>
          <w:sz w:val="28"/>
          <w:szCs w:val="28"/>
        </w:rPr>
        <w:t>则第</w:t>
      </w:r>
      <w:r>
        <w:rPr>
          <w:rFonts w:ascii="宋体" w:hAnsi="宋体" w:cs="宋体" w:eastAsia="宋体"/>
          <w:spacing w:val="-3"/>
          <w:w w:val="95"/>
          <w:sz w:val="28"/>
          <w:szCs w:val="28"/>
        </w:rPr>
        <w:t>五</w:t>
      </w:r>
      <w:r>
        <w:rPr>
          <w:rFonts w:ascii="宋体" w:hAnsi="宋体" w:cs="宋体" w:eastAsia="宋体"/>
          <w:w w:val="95"/>
          <w:sz w:val="28"/>
          <w:szCs w:val="28"/>
        </w:rPr>
        <w:t>十条第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二款第（一）项）</w:t>
      </w:r>
    </w:p>
    <w:p>
      <w:pPr>
        <w:pStyle w:val="BodyText"/>
        <w:spacing w:line="346" w:lineRule="auto" w:before="48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94"/>
        </w:rPr>
        <w:t>．</w:t>
      </w:r>
      <w:r>
        <w:rPr/>
        <w:t>在</w:t>
      </w:r>
      <w:r>
        <w:rPr>
          <w:spacing w:val="-3"/>
        </w:rPr>
        <w:t>确</w:t>
      </w:r>
      <w:r>
        <w:rPr/>
        <w:t>定除</w:t>
      </w:r>
      <w:r>
        <w:rPr>
          <w:spacing w:val="-3"/>
        </w:rPr>
        <w:t>上</w:t>
      </w:r>
      <w:r>
        <w:rPr/>
        <w:t>市</w:t>
      </w:r>
      <w:r>
        <w:rPr>
          <w:spacing w:val="-3"/>
        </w:rPr>
        <w:t>实</w:t>
      </w:r>
      <w:r>
        <w:rPr/>
        <w:t>体财务</w:t>
      </w:r>
      <w:r>
        <w:rPr>
          <w:spacing w:val="-3"/>
        </w:rPr>
        <w:t>报</w:t>
      </w:r>
      <w:r>
        <w:rPr/>
        <w:t>表审</w:t>
      </w:r>
      <w:r>
        <w:rPr>
          <w:spacing w:val="-3"/>
        </w:rPr>
        <w:t>计外</w:t>
      </w:r>
      <w:r>
        <w:rPr/>
        <w:t>的其他</w:t>
      </w:r>
      <w:r>
        <w:rPr>
          <w:spacing w:val="-3"/>
        </w:rPr>
        <w:t>业</w:t>
      </w:r>
      <w:r>
        <w:rPr/>
        <w:t>务是</w:t>
      </w:r>
      <w:r>
        <w:rPr>
          <w:spacing w:val="-3"/>
        </w:rPr>
        <w:t>否需</w:t>
      </w:r>
      <w:r>
        <w:rPr/>
        <w:t>要实施</w:t>
      </w:r>
      <w:r>
        <w:rPr/>
        <w:t> </w:t>
      </w:r>
      <w:r>
        <w:rPr>
          <w:spacing w:val="-2"/>
        </w:rPr>
        <w:t>项目质量控制复核时，会计师事务所依据的标准主要包括：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）业务的性质，包括涉及公众利益的程度；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）在某项业务或某类业务中识别出的异常情况或风险；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）法律法规是否要求实施项目质量控制复核。</w:t>
      </w:r>
    </w:p>
    <w:p>
      <w:pPr>
        <w:spacing w:line="368" w:lineRule="auto" w:before="171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w w:val="95"/>
          <w:sz w:val="28"/>
          <w:szCs w:val="28"/>
        </w:rPr>
        <w:t>项目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质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量控制复核的性质</w:t>
      </w:r>
      <w:r>
        <w:rPr>
          <w:rFonts w:ascii="宋体" w:hAnsi="宋体" w:cs="宋体" w:eastAsia="宋体"/>
          <w:b/>
          <w:bCs/>
          <w:spacing w:val="-56"/>
          <w:w w:val="95"/>
          <w:sz w:val="28"/>
          <w:szCs w:val="28"/>
        </w:rPr>
        <w:t>、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时间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安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排和范</w:t>
      </w:r>
      <w:r>
        <w:rPr>
          <w:rFonts w:ascii="宋体" w:hAnsi="宋体" w:cs="宋体" w:eastAsia="宋体"/>
          <w:b/>
          <w:bCs/>
          <w:spacing w:val="-56"/>
          <w:w w:val="95"/>
          <w:sz w:val="28"/>
          <w:szCs w:val="28"/>
        </w:rPr>
        <w:t>围</w:t>
      </w:r>
      <w:r>
        <w:rPr>
          <w:rFonts w:ascii="宋体" w:hAnsi="宋体" w:cs="宋体" w:eastAsia="宋体"/>
          <w:w w:val="95"/>
          <w:sz w:val="28"/>
          <w:szCs w:val="28"/>
        </w:rPr>
        <w:t>（参见本</w:t>
      </w:r>
      <w:r>
        <w:rPr>
          <w:rFonts w:ascii="宋体" w:hAnsi="宋体" w:cs="宋体" w:eastAsia="宋体"/>
          <w:spacing w:val="-3"/>
          <w:w w:val="95"/>
          <w:sz w:val="28"/>
          <w:szCs w:val="28"/>
        </w:rPr>
        <w:t>准</w:t>
      </w:r>
      <w:r>
        <w:rPr>
          <w:rFonts w:ascii="宋体" w:hAnsi="宋体" w:cs="宋体" w:eastAsia="宋体"/>
          <w:w w:val="95"/>
          <w:sz w:val="28"/>
          <w:szCs w:val="28"/>
        </w:rPr>
        <w:t>则第五十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一条和第五十二条）</w:t>
      </w:r>
    </w:p>
    <w:p>
      <w:pPr>
        <w:pStyle w:val="BodyText"/>
        <w:spacing w:line="346" w:lineRule="auto" w:before="43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24"/>
        </w:rPr>
        <w:t>．</w:t>
      </w:r>
      <w:r>
        <w:rPr/>
        <w:t>只有</w:t>
      </w:r>
      <w:r>
        <w:rPr>
          <w:spacing w:val="-3"/>
        </w:rPr>
        <w:t>完</w:t>
      </w:r>
      <w:r>
        <w:rPr/>
        <w:t>成项</w:t>
      </w:r>
      <w:r>
        <w:rPr>
          <w:spacing w:val="-3"/>
        </w:rPr>
        <w:t>目</w:t>
      </w:r>
      <w:r>
        <w:rPr/>
        <w:t>质量控</w:t>
      </w:r>
      <w:r>
        <w:rPr>
          <w:spacing w:val="-3"/>
        </w:rPr>
        <w:t>制</w:t>
      </w:r>
      <w:r>
        <w:rPr/>
        <w:t>复核</w:t>
      </w:r>
      <w:r>
        <w:rPr>
          <w:spacing w:val="-24"/>
        </w:rPr>
        <w:t>，</w:t>
      </w:r>
      <w:r>
        <w:rPr>
          <w:spacing w:val="-3"/>
        </w:rPr>
        <w:t>才</w:t>
      </w:r>
      <w:r>
        <w:rPr/>
        <w:t>能签署</w:t>
      </w:r>
      <w:r>
        <w:rPr>
          <w:spacing w:val="-3"/>
        </w:rPr>
        <w:t>业</w:t>
      </w:r>
      <w:r>
        <w:rPr/>
        <w:t>务报告</w:t>
      </w:r>
      <w:r>
        <w:rPr>
          <w:spacing w:val="-25"/>
        </w:rPr>
        <w:t>。</w:t>
      </w:r>
      <w:r>
        <w:rPr/>
        <w:t>然而</w:t>
      </w:r>
      <w:r>
        <w:rPr>
          <w:spacing w:val="-24"/>
        </w:rPr>
        <w:t>，项</w:t>
      </w:r>
      <w:r>
        <w:rPr>
          <w:spacing w:val="-24"/>
        </w:rPr>
        <w:t> </w:t>
      </w:r>
      <w:r>
        <w:rPr>
          <w:spacing w:val="-1"/>
        </w:rPr>
        <w:t>目质量控制复核形成的工作底稿可以在报告日后完成。</w:t>
      </w:r>
    </w:p>
    <w:p>
      <w:pPr>
        <w:pStyle w:val="BodyText"/>
        <w:spacing w:line="346" w:lineRule="auto" w:before="71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>
          <w:spacing w:val="-48"/>
        </w:rPr>
        <w:t>．</w:t>
      </w:r>
      <w:r>
        <w:rPr/>
        <w:t>在业</w:t>
      </w:r>
      <w:r>
        <w:rPr>
          <w:spacing w:val="-3"/>
        </w:rPr>
        <w:t>务</w:t>
      </w:r>
      <w:r>
        <w:rPr/>
        <w:t>过程</w:t>
      </w:r>
      <w:r>
        <w:rPr>
          <w:spacing w:val="-3"/>
        </w:rPr>
        <w:t>的</w:t>
      </w:r>
      <w:r>
        <w:rPr/>
        <w:t>适当阶</w:t>
      </w:r>
      <w:r>
        <w:rPr>
          <w:spacing w:val="-3"/>
        </w:rPr>
        <w:t>段</w:t>
      </w:r>
      <w:r>
        <w:rPr/>
        <w:t>及时</w:t>
      </w:r>
      <w:r>
        <w:rPr>
          <w:spacing w:val="-3"/>
        </w:rPr>
        <w:t>实施</w:t>
      </w:r>
      <w:r>
        <w:rPr/>
        <w:t>项目质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复核</w:t>
      </w:r>
      <w:r>
        <w:rPr>
          <w:spacing w:val="-48"/>
        </w:rPr>
        <w:t>，</w:t>
      </w:r>
      <w:r>
        <w:rPr/>
        <w:t>可以使</w:t>
      </w:r>
      <w:r>
        <w:rPr/>
        <w:t> </w:t>
      </w:r>
      <w:r>
        <w:rPr>
          <w:spacing w:val="-2"/>
        </w:rPr>
        <w:t>重大事项在报告日或报告日之前得到迅速、满意的解决。</w:t>
      </w:r>
    </w:p>
    <w:p>
      <w:pPr>
        <w:pStyle w:val="BodyText"/>
        <w:spacing w:line="348" w:lineRule="auto" w:before="68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spacing w:val="-48"/>
        </w:rPr>
        <w:t>．</w:t>
      </w:r>
      <w:r>
        <w:rPr/>
        <w:t>项目</w:t>
      </w:r>
      <w:r>
        <w:rPr>
          <w:spacing w:val="-3"/>
        </w:rPr>
        <w:t>质</w:t>
      </w:r>
      <w:r>
        <w:rPr/>
        <w:t>量控</w:t>
      </w:r>
      <w:r>
        <w:rPr>
          <w:spacing w:val="-3"/>
        </w:rPr>
        <w:t>制</w:t>
      </w:r>
      <w:r>
        <w:rPr/>
        <w:t>复核的</w:t>
      </w:r>
      <w:r>
        <w:rPr>
          <w:spacing w:val="-3"/>
        </w:rPr>
        <w:t>范</w:t>
      </w:r>
      <w:r>
        <w:rPr/>
        <w:t>围可</w:t>
      </w:r>
      <w:r>
        <w:rPr>
          <w:spacing w:val="-3"/>
        </w:rPr>
        <w:t>能取</w:t>
      </w:r>
      <w:r>
        <w:rPr/>
        <w:t>决于业</w:t>
      </w:r>
      <w:r>
        <w:rPr>
          <w:spacing w:val="-3"/>
        </w:rPr>
        <w:t>务</w:t>
      </w:r>
      <w:r>
        <w:rPr/>
        <w:t>的复</w:t>
      </w:r>
      <w:r>
        <w:rPr>
          <w:spacing w:val="-3"/>
        </w:rPr>
        <w:t>杂程</w:t>
      </w:r>
      <w:r>
        <w:rPr/>
        <w:t>度</w:t>
      </w:r>
      <w:r>
        <w:rPr>
          <w:spacing w:val="-46"/>
        </w:rPr>
        <w:t>、</w:t>
      </w:r>
      <w:r>
        <w:rPr/>
        <w:t>客户</w:t>
      </w:r>
      <w:r>
        <w:rPr/>
        <w:t> 是否为</w:t>
      </w:r>
      <w:r>
        <w:rPr>
          <w:spacing w:val="-3"/>
        </w:rPr>
        <w:t>上</w:t>
      </w:r>
      <w:r>
        <w:rPr/>
        <w:t>市实</w:t>
      </w:r>
      <w:r>
        <w:rPr>
          <w:spacing w:val="-3"/>
        </w:rPr>
        <w:t>体以</w:t>
      </w:r>
      <w:r>
        <w:rPr/>
        <w:t>及出具</w:t>
      </w:r>
      <w:r>
        <w:rPr>
          <w:spacing w:val="-2"/>
        </w:rPr>
        <w:t>不</w:t>
      </w:r>
      <w:r>
        <w:rPr/>
        <w:t>恰当</w:t>
      </w:r>
      <w:r>
        <w:rPr>
          <w:spacing w:val="-3"/>
        </w:rPr>
        <w:t>报告</w:t>
      </w:r>
      <w:r>
        <w:rPr/>
        <w:t>的风险</w:t>
      </w:r>
      <w:r>
        <w:rPr>
          <w:spacing w:val="-3"/>
        </w:rPr>
        <w:t>等</w:t>
      </w:r>
      <w:r>
        <w:rPr/>
        <w:t>因素</w:t>
      </w:r>
      <w:r>
        <w:rPr>
          <w:spacing w:val="-97"/>
        </w:rPr>
        <w:t>。</w:t>
      </w:r>
      <w:r>
        <w:rPr/>
        <w:t>实</w:t>
      </w:r>
      <w:r>
        <w:rPr>
          <w:spacing w:val="-3"/>
        </w:rPr>
        <w:t>施</w:t>
      </w:r>
      <w:r>
        <w:rPr/>
        <w:t>项目质</w:t>
      </w:r>
      <w:r>
        <w:rPr>
          <w:spacing w:val="-3"/>
        </w:rPr>
        <w:t>量</w:t>
      </w:r>
      <w:r>
        <w:rPr/>
        <w:t>控</w:t>
      </w:r>
    </w:p>
    <w:p>
      <w:pPr>
        <w:spacing w:after="0" w:line="348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240" w:lineRule="auto" w:before="3"/>
        <w:ind w:right="0"/>
        <w:jc w:val="left"/>
      </w:pPr>
      <w:r>
        <w:rPr>
          <w:spacing w:val="-1"/>
        </w:rPr>
        <w:t>制复核并不减轻项目合伙人的责任。</w:t>
      </w:r>
    </w:p>
    <w:p>
      <w:pPr>
        <w:spacing w:line="367" w:lineRule="auto" w:before="192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w w:val="95"/>
          <w:sz w:val="28"/>
          <w:szCs w:val="28"/>
        </w:rPr>
        <w:t>上市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实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体财务报表审计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的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项目质量控制复</w:t>
      </w:r>
      <w:r>
        <w:rPr>
          <w:rFonts w:ascii="宋体" w:hAnsi="宋体" w:cs="宋体" w:eastAsia="宋体"/>
          <w:b/>
          <w:bCs/>
          <w:spacing w:val="-113"/>
          <w:w w:val="95"/>
          <w:sz w:val="28"/>
          <w:szCs w:val="28"/>
        </w:rPr>
        <w:t>核</w:t>
      </w:r>
      <w:r>
        <w:rPr>
          <w:rFonts w:ascii="宋体" w:hAnsi="宋体" w:cs="宋体" w:eastAsia="宋体"/>
          <w:w w:val="95"/>
          <w:sz w:val="28"/>
          <w:szCs w:val="28"/>
        </w:rPr>
        <w:t>（参见本准</w:t>
      </w:r>
      <w:r>
        <w:rPr>
          <w:rFonts w:ascii="宋体" w:hAnsi="宋体" w:cs="宋体" w:eastAsia="宋体"/>
          <w:spacing w:val="-2"/>
          <w:w w:val="95"/>
          <w:sz w:val="28"/>
          <w:szCs w:val="28"/>
        </w:rPr>
        <w:t>则</w:t>
      </w:r>
      <w:r>
        <w:rPr>
          <w:rFonts w:ascii="宋体" w:hAnsi="宋体" w:cs="宋体" w:eastAsia="宋体"/>
          <w:w w:val="95"/>
          <w:sz w:val="28"/>
          <w:szCs w:val="28"/>
        </w:rPr>
        <w:t>第五十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三条）</w:t>
      </w:r>
    </w:p>
    <w:p>
      <w:pPr>
        <w:pStyle w:val="BodyText"/>
        <w:spacing w:line="346" w:lineRule="auto" w:before="43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6</w:t>
      </w:r>
      <w:r>
        <w:rPr>
          <w:spacing w:val="-48"/>
        </w:rPr>
        <w:t>．</w:t>
      </w:r>
      <w:r>
        <w:rPr/>
        <w:t>在对</w:t>
      </w:r>
      <w:r>
        <w:rPr>
          <w:spacing w:val="-3"/>
        </w:rPr>
        <w:t>上</w:t>
      </w:r>
      <w:r>
        <w:rPr/>
        <w:t>市实</w:t>
      </w:r>
      <w:r>
        <w:rPr>
          <w:spacing w:val="-3"/>
        </w:rPr>
        <w:t>体</w:t>
      </w:r>
      <w:r>
        <w:rPr/>
        <w:t>财务报</w:t>
      </w:r>
      <w:r>
        <w:rPr>
          <w:spacing w:val="-3"/>
        </w:rPr>
        <w:t>表</w:t>
      </w:r>
      <w:r>
        <w:rPr/>
        <w:t>审计</w:t>
      </w:r>
      <w:r>
        <w:rPr>
          <w:spacing w:val="-3"/>
        </w:rPr>
        <w:t>实施</w:t>
      </w:r>
      <w:r>
        <w:rPr/>
        <w:t>项目质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复核</w:t>
      </w:r>
      <w:r>
        <w:rPr/>
        <w:t>时</w:t>
      </w:r>
      <w:r>
        <w:rPr>
          <w:spacing w:val="-48"/>
        </w:rPr>
        <w:t>，</w:t>
      </w:r>
      <w:r>
        <w:rPr/>
        <w:t>复核</w:t>
      </w:r>
      <w:r>
        <w:rPr/>
        <w:t> </w:t>
      </w:r>
      <w:r>
        <w:rPr>
          <w:spacing w:val="-1"/>
        </w:rPr>
        <w:t>人员可能考虑下列与评价项目组作出的重大判断相关的其他事项：</w:t>
      </w:r>
    </w:p>
    <w:p>
      <w:pPr>
        <w:pStyle w:val="BodyText"/>
        <w:spacing w:line="240" w:lineRule="auto" w:before="7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）在审计过程中识别出的特别风险以及采取的应对措施；</w:t>
      </w:r>
    </w:p>
    <w:p>
      <w:pPr>
        <w:pStyle w:val="BodyText"/>
        <w:spacing w:line="240" w:lineRule="auto" w:before="17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）作出的判断，尤其是关于重要性和特别风险的判断；</w:t>
      </w:r>
    </w:p>
    <w:p>
      <w:pPr>
        <w:pStyle w:val="BodyText"/>
        <w:spacing w:line="347" w:lineRule="auto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）在审计过程中识别出的已更正和未更正错报的重要程度及</w:t>
      </w:r>
      <w:r>
        <w:rPr>
          <w:spacing w:val="44"/>
        </w:rPr>
        <w:t> </w:t>
      </w:r>
      <w:r>
        <w:rPr>
          <w:spacing w:val="-1"/>
        </w:rPr>
        <w:t>处理情况；</w:t>
      </w:r>
    </w:p>
    <w:p>
      <w:pPr>
        <w:pStyle w:val="BodyText"/>
        <w:spacing w:line="346" w:lineRule="auto" w:before="67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）拟向管理层、治理层和其他机构或人员（如监管机构）报</w:t>
      </w:r>
      <w:r>
        <w:rPr>
          <w:spacing w:val="42"/>
        </w:rPr>
        <w:t> </w:t>
      </w:r>
      <w:r>
        <w:rPr>
          <w:spacing w:val="-1"/>
        </w:rPr>
        <w:t>告的事项。</w:t>
      </w:r>
    </w:p>
    <w:p>
      <w:pPr>
        <w:pStyle w:val="BodyText"/>
        <w:spacing w:line="366" w:lineRule="auto" w:before="71"/>
        <w:ind w:right="0" w:firstLine="559"/>
        <w:jc w:val="left"/>
      </w:pPr>
      <w:r>
        <w:rPr>
          <w:spacing w:val="5"/>
        </w:rPr>
        <w:t>在对除上市实体财务报表审计外的其他业务实施项目质量控制</w:t>
      </w:r>
      <w:r>
        <w:rPr>
          <w:spacing w:val="44"/>
        </w:rPr>
        <w:t> </w:t>
      </w:r>
      <w:r>
        <w:rPr>
          <w:spacing w:val="-2"/>
        </w:rPr>
        <w:t>复核时，项目质量控制复核人员也可根据具体情况考虑上述事项。</w:t>
      </w:r>
    </w:p>
    <w:p>
      <w:pPr>
        <w:pStyle w:val="Heading1"/>
        <w:spacing w:line="240" w:lineRule="auto" w:before="45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对公共部门实体的特殊考虑</w:t>
      </w:r>
      <w:r>
        <w:rPr>
          <w:rFonts w:ascii="宋体" w:hAnsi="宋体" w:cs="宋体" w:eastAsia="宋体"/>
          <w:b w:val="0"/>
          <w:bCs w:val="0"/>
        </w:rPr>
      </w:r>
    </w:p>
    <w:p>
      <w:pPr>
        <w:pStyle w:val="BodyText"/>
        <w:spacing w:line="356" w:lineRule="auto" w:before="195"/>
        <w:ind w:right="195" w:firstLine="559"/>
        <w:jc w:val="both"/>
      </w:pPr>
      <w:r>
        <w:rPr>
          <w:rFonts w:ascii="Times New Roman" w:hAnsi="Times New Roman" w:cs="Times New Roman" w:eastAsia="Times New Roman"/>
          <w:spacing w:val="-1"/>
        </w:rPr>
        <w:t>47</w:t>
      </w:r>
      <w:r>
        <w:rPr>
          <w:spacing w:val="-1"/>
        </w:rPr>
        <w:t>．如本指南第</w:t>
      </w:r>
      <w:r>
        <w:rPr>
          <w:spacing w:val="-46"/>
        </w:rPr>
        <w:t> </w:t>
      </w:r>
      <w:r>
        <w:rPr>
          <w:rFonts w:ascii="Times New Roman" w:hAnsi="Times New Roman" w:cs="Times New Roman" w:eastAsia="Times New Roman"/>
          <w:spacing w:val="-1"/>
        </w:rPr>
        <w:t>17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段所述，尽管不存在对有关公共部门实体的</w:t>
      </w:r>
      <w:r>
        <w:rPr>
          <w:spacing w:val="23"/>
        </w:rPr>
        <w:t> </w:t>
      </w:r>
      <w:r>
        <w:rPr>
          <w:spacing w:val="5"/>
        </w:rPr>
        <w:t>业务实施项目质量控制复核的规定，某些公共部门实体可能足够重</w:t>
      </w:r>
      <w:r>
        <w:rPr>
          <w:spacing w:val="24"/>
        </w:rPr>
        <w:t> </w:t>
      </w:r>
      <w:r>
        <w:rPr>
          <w:spacing w:val="-1"/>
        </w:rPr>
        <w:t>要，有必要对其实施项目质量控制复核。</w:t>
      </w:r>
    </w:p>
    <w:p>
      <w:pPr>
        <w:pStyle w:val="Heading1"/>
        <w:spacing w:line="459" w:lineRule="exact"/>
        <w:ind w:right="0"/>
        <w:jc w:val="left"/>
        <w:rPr>
          <w:b w:val="0"/>
          <w:bCs w:val="0"/>
        </w:rPr>
      </w:pPr>
      <w:r>
        <w:rPr/>
        <w:t>（六）项目质量控制复核人员的资格标准</w:t>
      </w:r>
      <w:r>
        <w:rPr>
          <w:b w:val="0"/>
          <w:bCs w:val="0"/>
        </w:rPr>
      </w:r>
    </w:p>
    <w:p>
      <w:pPr>
        <w:spacing w:before="161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z w:val="28"/>
          <w:szCs w:val="28"/>
        </w:rPr>
        <w:t>充</w:t>
      </w:r>
      <w:r>
        <w:rPr>
          <w:rFonts w:ascii="宋体" w:hAnsi="宋体" w:cs="宋体" w:eastAsia="宋体"/>
          <w:b/>
          <w:bCs/>
          <w:spacing w:val="2"/>
          <w:sz w:val="28"/>
          <w:szCs w:val="28"/>
        </w:rPr>
        <w:t>分</w:t>
      </w:r>
      <w:r>
        <w:rPr>
          <w:rFonts w:ascii="宋体" w:hAnsi="宋体" w:cs="宋体" w:eastAsia="宋体"/>
          <w:b/>
          <w:bCs/>
          <w:spacing w:val="-40"/>
          <w:sz w:val="28"/>
          <w:szCs w:val="28"/>
        </w:rPr>
        <w:t>、</w:t>
      </w:r>
      <w:r>
        <w:rPr>
          <w:rFonts w:ascii="宋体" w:hAnsi="宋体" w:cs="宋体" w:eastAsia="宋体"/>
          <w:b/>
          <w:bCs/>
          <w:sz w:val="28"/>
          <w:szCs w:val="28"/>
        </w:rPr>
        <w:t>适当的技术专</w:t>
      </w:r>
      <w:r>
        <w:rPr>
          <w:rFonts w:ascii="宋体" w:hAnsi="宋体" w:cs="宋体" w:eastAsia="宋体"/>
          <w:b/>
          <w:bCs/>
          <w:spacing w:val="2"/>
          <w:sz w:val="28"/>
          <w:szCs w:val="28"/>
        </w:rPr>
        <w:t>长</w:t>
      </w:r>
      <w:r>
        <w:rPr>
          <w:rFonts w:ascii="宋体" w:hAnsi="宋体" w:cs="宋体" w:eastAsia="宋体"/>
          <w:b/>
          <w:bCs/>
          <w:spacing w:val="-40"/>
          <w:sz w:val="28"/>
          <w:szCs w:val="28"/>
        </w:rPr>
        <w:t>、</w:t>
      </w:r>
      <w:r>
        <w:rPr>
          <w:rFonts w:ascii="宋体" w:hAnsi="宋体" w:cs="宋体" w:eastAsia="宋体"/>
          <w:b/>
          <w:bCs/>
          <w:sz w:val="28"/>
          <w:szCs w:val="28"/>
        </w:rPr>
        <w:t>经验和权</w:t>
      </w:r>
      <w:r>
        <w:rPr>
          <w:rFonts w:ascii="宋体" w:hAnsi="宋体" w:cs="宋体" w:eastAsia="宋体"/>
          <w:b/>
          <w:bCs/>
          <w:spacing w:val="-39"/>
          <w:sz w:val="28"/>
          <w:szCs w:val="28"/>
        </w:rPr>
        <w:t>限</w:t>
      </w:r>
      <w:r>
        <w:rPr>
          <w:rFonts w:ascii="宋体" w:hAnsi="宋体" w:cs="宋体" w:eastAsia="宋体"/>
          <w:sz w:val="28"/>
          <w:szCs w:val="28"/>
        </w:rPr>
        <w:t>（参见本</w:t>
      </w:r>
      <w:r>
        <w:rPr>
          <w:rFonts w:ascii="宋体" w:hAnsi="宋体" w:cs="宋体" w:eastAsia="宋体"/>
          <w:spacing w:val="-3"/>
          <w:sz w:val="28"/>
          <w:szCs w:val="28"/>
        </w:rPr>
        <w:t>准</w:t>
      </w:r>
      <w:r>
        <w:rPr>
          <w:rFonts w:ascii="宋体" w:hAnsi="宋体" w:cs="宋体" w:eastAsia="宋体"/>
          <w:sz w:val="28"/>
          <w:szCs w:val="28"/>
        </w:rPr>
        <w:t>则第</w:t>
      </w:r>
      <w:r>
        <w:rPr>
          <w:rFonts w:ascii="宋体" w:hAnsi="宋体" w:cs="宋体" w:eastAsia="宋体"/>
          <w:spacing w:val="-3"/>
          <w:sz w:val="28"/>
          <w:szCs w:val="28"/>
        </w:rPr>
        <w:t>五十</w:t>
      </w:r>
      <w:r>
        <w:rPr>
          <w:rFonts w:ascii="宋体" w:hAnsi="宋体" w:cs="宋体" w:eastAsia="宋体"/>
          <w:sz w:val="28"/>
          <w:szCs w:val="28"/>
        </w:rPr>
        <w:t>四条第</w:t>
      </w:r>
    </w:p>
    <w:p>
      <w:pPr>
        <w:pStyle w:val="BodyText"/>
        <w:spacing w:line="240" w:lineRule="auto" w:before="192"/>
        <w:ind w:right="0"/>
        <w:jc w:val="left"/>
      </w:pPr>
      <w:r>
        <w:rPr>
          <w:spacing w:val="-1"/>
        </w:rPr>
        <w:t>（一）项）</w:t>
      </w:r>
    </w:p>
    <w:p>
      <w:pPr>
        <w:pStyle w:val="BodyText"/>
        <w:spacing w:line="360" w:lineRule="auto" w:before="195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8</w:t>
      </w:r>
      <w:r>
        <w:rPr>
          <w:spacing w:val="-24"/>
        </w:rPr>
        <w:t>．</w:t>
      </w:r>
      <w:r>
        <w:rPr/>
        <w:t>什么</w:t>
      </w:r>
      <w:r>
        <w:rPr>
          <w:spacing w:val="-3"/>
        </w:rPr>
        <w:t>是</w:t>
      </w:r>
      <w:r>
        <w:rPr/>
        <w:t>充分</w:t>
      </w:r>
      <w:r>
        <w:rPr>
          <w:spacing w:val="-27"/>
        </w:rPr>
        <w:t>、</w:t>
      </w:r>
      <w:r>
        <w:rPr/>
        <w:t>适当的</w:t>
      </w:r>
      <w:r>
        <w:rPr>
          <w:spacing w:val="-3"/>
        </w:rPr>
        <w:t>技</w:t>
      </w:r>
      <w:r>
        <w:rPr/>
        <w:t>术专长</w:t>
      </w:r>
      <w:r>
        <w:rPr>
          <w:spacing w:val="-27"/>
        </w:rPr>
        <w:t>、</w:t>
      </w:r>
      <w:r>
        <w:rPr/>
        <w:t>经验和</w:t>
      </w:r>
      <w:r>
        <w:rPr>
          <w:spacing w:val="-3"/>
        </w:rPr>
        <w:t>权</w:t>
      </w:r>
      <w:r>
        <w:rPr/>
        <w:t>限</w:t>
      </w:r>
      <w:r>
        <w:rPr>
          <w:spacing w:val="-24"/>
        </w:rPr>
        <w:t>，</w:t>
      </w:r>
      <w:r>
        <w:rPr/>
        <w:t>取</w:t>
      </w:r>
      <w:r>
        <w:rPr>
          <w:spacing w:val="-3"/>
        </w:rPr>
        <w:t>决</w:t>
      </w:r>
      <w:r>
        <w:rPr/>
        <w:t>于业务的</w:t>
      </w:r>
      <w:r>
        <w:rPr/>
        <w:t> </w:t>
      </w:r>
      <w:r>
        <w:rPr>
          <w:spacing w:val="-1"/>
        </w:rPr>
        <w:t>具体情况。例如，上市实体财务报表审计的项目质量控制复核人员，</w:t>
      </w:r>
      <w:r>
        <w:rPr>
          <w:spacing w:val="23"/>
        </w:rPr>
        <w:t> </w:t>
      </w:r>
      <w:r>
        <w:rPr/>
        <w:t>可能需</w:t>
      </w:r>
      <w:r>
        <w:rPr>
          <w:spacing w:val="-3"/>
        </w:rPr>
        <w:t>要</w:t>
      </w:r>
      <w:r>
        <w:rPr/>
        <w:t>具备</w:t>
      </w:r>
      <w:r>
        <w:rPr>
          <w:spacing w:val="-3"/>
        </w:rPr>
        <w:t>担</w:t>
      </w:r>
      <w:r>
        <w:rPr>
          <w:spacing w:val="-2"/>
        </w:rPr>
        <w:t>任</w:t>
      </w:r>
      <w:r>
        <w:rPr/>
        <w:t>上市实</w:t>
      </w:r>
      <w:r>
        <w:rPr>
          <w:spacing w:val="-3"/>
        </w:rPr>
        <w:t>体</w:t>
      </w:r>
      <w:r>
        <w:rPr/>
        <w:t>财务</w:t>
      </w:r>
      <w:r>
        <w:rPr>
          <w:spacing w:val="-3"/>
        </w:rPr>
        <w:t>报表</w:t>
      </w:r>
      <w:r>
        <w:rPr/>
        <w:t>审计项</w:t>
      </w:r>
      <w:r>
        <w:rPr>
          <w:spacing w:val="-3"/>
        </w:rPr>
        <w:t>目</w:t>
      </w:r>
      <w:r>
        <w:rPr/>
        <w:t>合伙</w:t>
      </w:r>
      <w:r>
        <w:rPr>
          <w:spacing w:val="-3"/>
        </w:rPr>
        <w:t>人应</w:t>
      </w:r>
      <w:r>
        <w:rPr/>
        <w:t>有</w:t>
      </w:r>
      <w:r>
        <w:rPr>
          <w:spacing w:val="1"/>
        </w:rPr>
        <w:t>的</w:t>
      </w:r>
      <w:r>
        <w:rPr/>
        <w:t>充</w:t>
      </w:r>
      <w:r>
        <w:rPr>
          <w:spacing w:val="-3"/>
        </w:rPr>
        <w:t>分</w:t>
      </w:r>
      <w:r>
        <w:rPr>
          <w:spacing w:val="-94"/>
        </w:rPr>
        <w:t>、适</w:t>
      </w:r>
      <w:r>
        <w:rPr>
          <w:spacing w:val="-94"/>
        </w:rPr>
        <w:t> </w:t>
      </w:r>
      <w:r>
        <w:rPr>
          <w:spacing w:val="-1"/>
        </w:rPr>
        <w:t>当的经验和权限。</w:t>
      </w:r>
    </w:p>
    <w:p>
      <w:pPr>
        <w:spacing w:after="0" w:line="360" w:lineRule="auto"/>
        <w:jc w:val="left"/>
        <w:sectPr>
          <w:pgSz w:w="11910" w:h="16840"/>
          <w:pgMar w:header="0" w:footer="977" w:top="1540" w:bottom="1160" w:left="1680" w:right="1600"/>
        </w:sectPr>
      </w:pPr>
    </w:p>
    <w:p>
      <w:pPr>
        <w:spacing w:line="366" w:lineRule="auto" w:before="3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pacing w:val="-1"/>
          <w:sz w:val="28"/>
          <w:szCs w:val="28"/>
        </w:rPr>
        <w:t>向项目质量控制复核人员咨询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（参见本准则第五十四条第（二）</w:t>
      </w:r>
      <w:r>
        <w:rPr>
          <w:rFonts w:ascii="宋体" w:hAnsi="宋体" w:cs="宋体" w:eastAsia="宋体"/>
          <w:spacing w:val="43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项）</w:t>
      </w:r>
    </w:p>
    <w:p>
      <w:pPr>
        <w:pStyle w:val="BodyText"/>
        <w:spacing w:line="360" w:lineRule="auto" w:before="48"/>
        <w:ind w:right="215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4</w:t>
      </w:r>
      <w:r>
        <w:rPr>
          <w:rFonts w:ascii="Times New Roman" w:hAnsi="Times New Roman" w:cs="Times New Roman" w:eastAsia="Times New Roman"/>
          <w:spacing w:val="-2"/>
        </w:rPr>
        <w:t>9</w:t>
      </w:r>
      <w:r>
        <w:rPr>
          <w:spacing w:val="-48"/>
        </w:rPr>
        <w:t>．</w:t>
      </w:r>
      <w:r>
        <w:rPr/>
        <w:t>在业</w:t>
      </w:r>
      <w:r>
        <w:rPr>
          <w:spacing w:val="-3"/>
        </w:rPr>
        <w:t>务</w:t>
      </w:r>
      <w:r>
        <w:rPr/>
        <w:t>执行</w:t>
      </w:r>
      <w:r>
        <w:rPr>
          <w:spacing w:val="-3"/>
        </w:rPr>
        <w:t>过</w:t>
      </w:r>
      <w:r>
        <w:rPr/>
        <w:t>程中</w:t>
      </w:r>
      <w:r>
        <w:rPr>
          <w:spacing w:val="-48"/>
        </w:rPr>
        <w:t>，</w:t>
      </w:r>
      <w:r>
        <w:rPr/>
        <w:t>项</w:t>
      </w:r>
      <w:r>
        <w:rPr>
          <w:spacing w:val="-3"/>
        </w:rPr>
        <w:t>目</w:t>
      </w:r>
      <w:r>
        <w:rPr/>
        <w:t>合伙</w:t>
      </w:r>
      <w:r>
        <w:rPr>
          <w:spacing w:val="-3"/>
        </w:rPr>
        <w:t>人</w:t>
      </w:r>
      <w:r>
        <w:rPr/>
        <w:t>可以向</w:t>
      </w:r>
      <w:r>
        <w:rPr>
          <w:spacing w:val="-3"/>
        </w:rPr>
        <w:t>项</w:t>
      </w:r>
      <w:r>
        <w:rPr/>
        <w:t>目质</w:t>
      </w:r>
      <w:r>
        <w:rPr>
          <w:spacing w:val="-3"/>
        </w:rPr>
        <w:t>量控</w:t>
      </w:r>
      <w:r>
        <w:rPr/>
        <w:t>制复核人</w:t>
      </w:r>
      <w:r>
        <w:rPr/>
        <w:t> 员咨</w:t>
      </w:r>
      <w:r>
        <w:rPr>
          <w:spacing w:val="-1"/>
        </w:rPr>
        <w:t>询</w:t>
      </w:r>
      <w:r>
        <w:rPr>
          <w:spacing w:val="-48"/>
        </w:rPr>
        <w:t>。</w:t>
      </w:r>
      <w:r>
        <w:rPr>
          <w:spacing w:val="-3"/>
        </w:rPr>
        <w:t>项</w:t>
      </w:r>
      <w:r>
        <w:rPr/>
        <w:t>目合</w:t>
      </w:r>
      <w:r>
        <w:rPr>
          <w:spacing w:val="-3"/>
        </w:rPr>
        <w:t>伙</w:t>
      </w:r>
      <w:r>
        <w:rPr/>
        <w:t>人咨询</w:t>
      </w:r>
      <w:r>
        <w:rPr>
          <w:spacing w:val="-3"/>
        </w:rPr>
        <w:t>项</w:t>
      </w:r>
      <w:r>
        <w:rPr/>
        <w:t>目质</w:t>
      </w:r>
      <w:r>
        <w:rPr>
          <w:spacing w:val="-3"/>
        </w:rPr>
        <w:t>量控</w:t>
      </w:r>
      <w:r>
        <w:rPr/>
        <w:t>制复核</w:t>
      </w:r>
      <w:r>
        <w:rPr>
          <w:spacing w:val="-3"/>
        </w:rPr>
        <w:t>人</w:t>
      </w:r>
      <w:r>
        <w:rPr/>
        <w:t>员后</w:t>
      </w:r>
      <w:r>
        <w:rPr>
          <w:spacing w:val="-3"/>
        </w:rPr>
        <w:t>作出</w:t>
      </w:r>
      <w:r>
        <w:rPr/>
        <w:t>的判断</w:t>
      </w:r>
      <w:r>
        <w:rPr>
          <w:spacing w:val="-48"/>
        </w:rPr>
        <w:t>，</w:t>
      </w:r>
      <w:r>
        <w:rPr>
          <w:spacing w:val="-3"/>
        </w:rPr>
        <w:t>可以</w:t>
      </w:r>
      <w:r>
        <w:rPr>
          <w:spacing w:val="-3"/>
        </w:rPr>
        <w:t> </w:t>
      </w:r>
      <w:r>
        <w:rPr>
          <w:spacing w:val="-1"/>
        </w:rPr>
        <w:t>为</w:t>
      </w:r>
      <w:r>
        <w:rPr/>
        <w:t>项目</w:t>
      </w:r>
      <w:r>
        <w:rPr>
          <w:spacing w:val="-3"/>
        </w:rPr>
        <w:t>质</w:t>
      </w:r>
      <w:r>
        <w:rPr/>
        <w:t>量控</w:t>
      </w:r>
      <w:r>
        <w:rPr>
          <w:spacing w:val="-3"/>
        </w:rPr>
        <w:t>制复</w:t>
      </w:r>
      <w:r>
        <w:rPr/>
        <w:t>核人</w:t>
      </w:r>
      <w:r>
        <w:rPr>
          <w:spacing w:val="1"/>
        </w:rPr>
        <w:t>员</w:t>
      </w:r>
      <w:r>
        <w:rPr>
          <w:spacing w:val="-3"/>
        </w:rPr>
        <w:t>所</w:t>
      </w:r>
      <w:r>
        <w:rPr/>
        <w:t>接受</w:t>
      </w:r>
      <w:r>
        <w:rPr>
          <w:spacing w:val="-97"/>
        </w:rPr>
        <w:t>，</w:t>
      </w:r>
      <w:r>
        <w:rPr/>
        <w:t>从</w:t>
      </w:r>
      <w:r>
        <w:rPr>
          <w:spacing w:val="-2"/>
        </w:rPr>
        <w:t>而</w:t>
      </w:r>
      <w:r>
        <w:rPr/>
        <w:t>可以避</w:t>
      </w:r>
      <w:r>
        <w:rPr>
          <w:spacing w:val="-3"/>
        </w:rPr>
        <w:t>免</w:t>
      </w:r>
      <w:r>
        <w:rPr/>
        <w:t>在业</w:t>
      </w:r>
      <w:r>
        <w:rPr>
          <w:spacing w:val="-3"/>
        </w:rPr>
        <w:t>务执</w:t>
      </w:r>
      <w:r>
        <w:rPr/>
        <w:t>行的后</w:t>
      </w:r>
      <w:r>
        <w:rPr>
          <w:spacing w:val="-3"/>
        </w:rPr>
        <w:t>期</w:t>
      </w:r>
      <w:r>
        <w:rPr/>
        <w:t>出</w:t>
      </w:r>
      <w:r>
        <w:rPr/>
        <w:t> </w:t>
      </w:r>
      <w:r>
        <w:rPr>
          <w:spacing w:val="-1"/>
        </w:rPr>
        <w:t>现意见分歧，这并不妨碍项目质量控制复核人员履行职责。</w:t>
      </w:r>
    </w:p>
    <w:p>
      <w:pPr>
        <w:pStyle w:val="BodyText"/>
        <w:spacing w:line="366" w:lineRule="auto" w:before="53"/>
        <w:ind w:right="217" w:firstLine="559"/>
        <w:jc w:val="both"/>
      </w:pPr>
      <w:r>
        <w:rPr/>
        <w:t>当咨询</w:t>
      </w:r>
      <w:r>
        <w:rPr>
          <w:spacing w:val="-3"/>
        </w:rPr>
        <w:t>所</w:t>
      </w:r>
      <w:r>
        <w:rPr/>
        <w:t>涉及</w:t>
      </w:r>
      <w:r>
        <w:rPr>
          <w:spacing w:val="-3"/>
        </w:rPr>
        <w:t>问题</w:t>
      </w:r>
      <w:r>
        <w:rPr/>
        <w:t>的性质</w:t>
      </w:r>
      <w:r>
        <w:rPr>
          <w:spacing w:val="-3"/>
        </w:rPr>
        <w:t>和</w:t>
      </w:r>
      <w:r>
        <w:rPr/>
        <w:t>范围</w:t>
      </w:r>
      <w:r>
        <w:rPr>
          <w:spacing w:val="-3"/>
        </w:rPr>
        <w:t>十分</w:t>
      </w:r>
      <w:r>
        <w:rPr/>
        <w:t>重大时</w:t>
      </w:r>
      <w:r>
        <w:rPr>
          <w:spacing w:val="-97"/>
        </w:rPr>
        <w:t>，</w:t>
      </w:r>
      <w:r>
        <w:rPr/>
        <w:t>除非</w:t>
      </w:r>
      <w:r>
        <w:rPr>
          <w:spacing w:val="-3"/>
        </w:rPr>
        <w:t>项</w:t>
      </w:r>
      <w:r>
        <w:rPr/>
        <w:t>目</w:t>
      </w:r>
      <w:r>
        <w:rPr>
          <w:spacing w:val="-3"/>
        </w:rPr>
        <w:t>组</w:t>
      </w:r>
      <w:r>
        <w:rPr/>
        <w:t>和项目</w:t>
      </w:r>
      <w:r>
        <w:rPr/>
        <w:t> 质量控</w:t>
      </w:r>
      <w:r>
        <w:rPr>
          <w:spacing w:val="-3"/>
        </w:rPr>
        <w:t>制</w:t>
      </w:r>
      <w:r>
        <w:rPr/>
        <w:t>复核</w:t>
      </w:r>
      <w:r>
        <w:rPr>
          <w:spacing w:val="-3"/>
        </w:rPr>
        <w:t>人员</w:t>
      </w:r>
      <w:r>
        <w:rPr/>
        <w:t>都能谨</w:t>
      </w:r>
      <w:r>
        <w:rPr>
          <w:spacing w:val="-3"/>
        </w:rPr>
        <w:t>慎</w:t>
      </w:r>
      <w:r>
        <w:rPr/>
        <w:t>从事</w:t>
      </w:r>
      <w:r>
        <w:rPr>
          <w:spacing w:val="-3"/>
        </w:rPr>
        <w:t>以使</w:t>
      </w:r>
      <w:r>
        <w:rPr/>
        <w:t>复核人</w:t>
      </w:r>
      <w:r>
        <w:rPr>
          <w:spacing w:val="-3"/>
        </w:rPr>
        <w:t>员</w:t>
      </w:r>
      <w:r>
        <w:rPr/>
        <w:t>保持</w:t>
      </w:r>
      <w:r>
        <w:rPr>
          <w:spacing w:val="-3"/>
        </w:rPr>
        <w:t>客观</w:t>
      </w:r>
      <w:r>
        <w:rPr/>
        <w:t>性</w:t>
      </w:r>
      <w:r>
        <w:rPr>
          <w:spacing w:val="-94"/>
        </w:rPr>
        <w:t>，</w:t>
      </w:r>
      <w:r>
        <w:rPr/>
        <w:t>否</w:t>
      </w:r>
      <w:r>
        <w:rPr>
          <w:spacing w:val="-3"/>
        </w:rPr>
        <w:t>则</w:t>
      </w:r>
      <w:r>
        <w:rPr/>
        <w:t>项目</w:t>
      </w:r>
      <w:r>
        <w:rPr/>
        <w:t> 质量控</w:t>
      </w:r>
      <w:r>
        <w:rPr>
          <w:spacing w:val="-3"/>
        </w:rPr>
        <w:t>制</w:t>
      </w:r>
      <w:r>
        <w:rPr/>
        <w:t>复核</w:t>
      </w:r>
      <w:r>
        <w:rPr>
          <w:spacing w:val="-3"/>
        </w:rPr>
        <w:t>人员</w:t>
      </w:r>
      <w:r>
        <w:rPr/>
        <w:t>的客观</w:t>
      </w:r>
      <w:r>
        <w:rPr>
          <w:spacing w:val="-3"/>
        </w:rPr>
        <w:t>性</w:t>
      </w:r>
      <w:r>
        <w:rPr/>
        <w:t>可能</w:t>
      </w:r>
      <w:r>
        <w:rPr>
          <w:spacing w:val="-3"/>
        </w:rPr>
        <w:t>受到</w:t>
      </w:r>
      <w:r>
        <w:rPr/>
        <w:t>损害</w:t>
      </w:r>
      <w:r>
        <w:rPr>
          <w:spacing w:val="-94"/>
        </w:rPr>
        <w:t>。</w:t>
      </w:r>
      <w:r>
        <w:rPr>
          <w:spacing w:val="-3"/>
        </w:rPr>
        <w:t>如</w:t>
      </w:r>
      <w:r>
        <w:rPr/>
        <w:t>果复</w:t>
      </w:r>
      <w:r>
        <w:rPr>
          <w:spacing w:val="-3"/>
        </w:rPr>
        <w:t>核</w:t>
      </w:r>
      <w:r>
        <w:rPr/>
        <w:t>人</w:t>
      </w:r>
      <w:r>
        <w:rPr>
          <w:spacing w:val="-3"/>
        </w:rPr>
        <w:t>员</w:t>
      </w:r>
      <w:r>
        <w:rPr/>
        <w:t>不能保</w:t>
      </w:r>
      <w:r>
        <w:rPr>
          <w:spacing w:val="-3"/>
        </w:rPr>
        <w:t>持</w:t>
      </w:r>
      <w:r>
        <w:rPr/>
        <w:t>客</w:t>
      </w:r>
      <w:r>
        <w:rPr/>
        <w:t> 观性</w:t>
      </w:r>
      <w:r>
        <w:rPr>
          <w:spacing w:val="-94"/>
        </w:rPr>
        <w:t>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2"/>
        </w:rPr>
        <w:t>所</w:t>
      </w:r>
      <w:r>
        <w:rPr/>
        <w:t>需要委</w:t>
      </w:r>
      <w:r>
        <w:rPr>
          <w:spacing w:val="-3"/>
        </w:rPr>
        <w:t>派</w:t>
      </w:r>
      <w:r>
        <w:rPr/>
        <w:t>内部</w:t>
      </w:r>
      <w:r>
        <w:rPr>
          <w:spacing w:val="-3"/>
        </w:rPr>
        <w:t>其他</w:t>
      </w:r>
      <w:r>
        <w:rPr/>
        <w:t>人员或</w:t>
      </w:r>
      <w:r>
        <w:rPr>
          <w:spacing w:val="-3"/>
        </w:rPr>
        <w:t>具</w:t>
      </w:r>
      <w:r>
        <w:rPr/>
        <w:t>有适</w:t>
      </w:r>
      <w:r>
        <w:rPr>
          <w:spacing w:val="-3"/>
        </w:rPr>
        <w:t>当资</w:t>
      </w:r>
      <w:r>
        <w:rPr/>
        <w:t>格的外</w:t>
      </w:r>
      <w:r>
        <w:rPr>
          <w:spacing w:val="-3"/>
        </w:rPr>
        <w:t>部</w:t>
      </w:r>
      <w:r>
        <w:rPr/>
        <w:t>人</w:t>
      </w:r>
      <w:r>
        <w:rPr/>
        <w:t> </w:t>
      </w:r>
      <w:r>
        <w:rPr>
          <w:spacing w:val="-2"/>
        </w:rPr>
        <w:t>员，担任项目质量控制复核人员或为该项业务提供咨询。</w:t>
      </w:r>
    </w:p>
    <w:p>
      <w:pPr>
        <w:spacing w:before="47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pacing w:val="-1"/>
          <w:sz w:val="28"/>
          <w:szCs w:val="28"/>
        </w:rPr>
        <w:t>项目质量控制复核人员的客观性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（参见本准则第五十五条）</w:t>
      </w:r>
    </w:p>
    <w:p>
      <w:pPr>
        <w:pStyle w:val="BodyText"/>
        <w:spacing w:line="357" w:lineRule="auto" w:before="193"/>
        <w:ind w:right="215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spacing w:val="-48"/>
        </w:rPr>
        <w:t>．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需要制</w:t>
      </w:r>
      <w:r>
        <w:rPr>
          <w:spacing w:val="-3"/>
        </w:rPr>
        <w:t>定</w:t>
      </w:r>
      <w:r>
        <w:rPr/>
        <w:t>政策</w:t>
      </w:r>
      <w:r>
        <w:rPr>
          <w:spacing w:val="-3"/>
        </w:rPr>
        <w:t>和程</w:t>
      </w:r>
      <w:r>
        <w:rPr/>
        <w:t>序</w:t>
      </w:r>
      <w:r>
        <w:rPr>
          <w:spacing w:val="-48"/>
        </w:rPr>
        <w:t>，</w:t>
      </w:r>
      <w:r>
        <w:rPr/>
        <w:t>以保</w:t>
      </w:r>
      <w:r>
        <w:rPr>
          <w:spacing w:val="-3"/>
        </w:rPr>
        <w:t>持</w:t>
      </w:r>
      <w:r>
        <w:rPr/>
        <w:t>项目</w:t>
      </w:r>
      <w:r>
        <w:rPr>
          <w:spacing w:val="-3"/>
        </w:rPr>
        <w:t>质</w:t>
      </w:r>
      <w:r>
        <w:rPr/>
        <w:t>量控制复</w:t>
      </w:r>
      <w:r>
        <w:rPr/>
        <w:t> 核人员</w:t>
      </w:r>
      <w:r>
        <w:rPr>
          <w:spacing w:val="-3"/>
        </w:rPr>
        <w:t>的</w:t>
      </w:r>
      <w:r>
        <w:rPr/>
        <w:t>客观性</w:t>
      </w:r>
      <w:r>
        <w:rPr>
          <w:spacing w:val="-51"/>
        </w:rPr>
        <w:t>。</w:t>
      </w:r>
      <w:r>
        <w:rPr/>
        <w:t>因此</w:t>
      </w:r>
      <w:r>
        <w:rPr>
          <w:spacing w:val="-48"/>
        </w:rPr>
        <w:t>，</w:t>
      </w:r>
      <w:r>
        <w:rPr/>
        <w:t>这</w:t>
      </w:r>
      <w:r>
        <w:rPr>
          <w:spacing w:val="-3"/>
        </w:rPr>
        <w:t>些</w:t>
      </w:r>
      <w:r>
        <w:rPr/>
        <w:t>政策</w:t>
      </w:r>
      <w:r>
        <w:rPr>
          <w:spacing w:val="-3"/>
        </w:rPr>
        <w:t>和</w:t>
      </w:r>
      <w:r>
        <w:rPr/>
        <w:t>程序要</w:t>
      </w:r>
      <w:r>
        <w:rPr>
          <w:spacing w:val="-3"/>
        </w:rPr>
        <w:t>求</w:t>
      </w:r>
      <w:r>
        <w:rPr/>
        <w:t>项目</w:t>
      </w:r>
      <w:r>
        <w:rPr>
          <w:spacing w:val="-3"/>
        </w:rPr>
        <w:t>质量</w:t>
      </w:r>
      <w:r>
        <w:rPr/>
        <w:t>控制复</w:t>
      </w:r>
      <w:r>
        <w:rPr>
          <w:spacing w:val="-3"/>
        </w:rPr>
        <w:t>核</w:t>
      </w:r>
      <w:r>
        <w:rPr/>
        <w:t>人员</w:t>
      </w:r>
      <w:r>
        <w:rPr/>
        <w:t> </w:t>
      </w:r>
      <w:r>
        <w:rPr>
          <w:spacing w:val="-1"/>
        </w:rPr>
        <w:t>符合下列规定：</w:t>
      </w:r>
    </w:p>
    <w:p>
      <w:pPr>
        <w:pStyle w:val="BodyText"/>
        <w:spacing w:line="240" w:lineRule="auto" w:before="56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）如果可行，不由项目合伙人挑选；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）在复核期间不以其他方式参与该业务；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）不代替项目组进行决策；</w:t>
      </w:r>
    </w:p>
    <w:p>
      <w:pPr>
        <w:spacing w:line="357" w:lineRule="auto" w:before="171"/>
        <w:ind w:left="679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spacing w:val="-1"/>
          <w:sz w:val="28"/>
          <w:szCs w:val="28"/>
        </w:rPr>
        <w:t>（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4</w:t>
      </w:r>
      <w:r>
        <w:rPr>
          <w:rFonts w:ascii="宋体" w:hAnsi="宋体" w:cs="宋体" w:eastAsia="宋体"/>
          <w:spacing w:val="-1"/>
          <w:sz w:val="28"/>
          <w:szCs w:val="28"/>
        </w:rPr>
        <w:t>）不存在可能损害复核人员客观性的其他情形。</w:t>
      </w:r>
      <w:r>
        <w:rPr>
          <w:rFonts w:ascii="宋体" w:hAnsi="宋体" w:cs="宋体" w:eastAsia="宋体"/>
          <w:spacing w:val="24"/>
          <w:sz w:val="28"/>
          <w:szCs w:val="28"/>
        </w:rPr>
        <w:t> </w:t>
      </w:r>
      <w:r>
        <w:rPr>
          <w:rFonts w:ascii="宋体" w:hAnsi="宋体" w:cs="宋体" w:eastAsia="宋体"/>
          <w:b/>
          <w:bCs/>
          <w:sz w:val="28"/>
          <w:szCs w:val="28"/>
        </w:rPr>
        <w:t>对小型会计师事务所的特殊考虑</w:t>
      </w:r>
      <w:r>
        <w:rPr>
          <w:rFonts w:ascii="宋体" w:hAnsi="宋体" w:cs="宋体" w:eastAsia="宋体"/>
          <w:b/>
          <w:bCs/>
          <w:spacing w:val="24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1"/>
          <w:sz w:val="28"/>
          <w:szCs w:val="28"/>
        </w:rPr>
        <w:t>5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1</w:t>
      </w:r>
      <w:r>
        <w:rPr>
          <w:rFonts w:ascii="宋体" w:hAnsi="宋体" w:cs="宋体" w:eastAsia="宋体"/>
          <w:spacing w:val="-48"/>
          <w:sz w:val="28"/>
          <w:szCs w:val="28"/>
        </w:rPr>
        <w:t>．</w:t>
      </w:r>
      <w:r>
        <w:rPr>
          <w:rFonts w:ascii="宋体" w:hAnsi="宋体" w:cs="宋体" w:eastAsia="宋体"/>
          <w:sz w:val="28"/>
          <w:szCs w:val="28"/>
        </w:rPr>
        <w:t>如果</w:t>
      </w:r>
      <w:r>
        <w:rPr>
          <w:rFonts w:ascii="宋体" w:hAnsi="宋体" w:cs="宋体" w:eastAsia="宋体"/>
          <w:spacing w:val="-3"/>
          <w:sz w:val="28"/>
          <w:szCs w:val="28"/>
        </w:rPr>
        <w:t>会</w:t>
      </w:r>
      <w:r>
        <w:rPr>
          <w:rFonts w:ascii="宋体" w:hAnsi="宋体" w:cs="宋体" w:eastAsia="宋体"/>
          <w:sz w:val="28"/>
          <w:szCs w:val="28"/>
        </w:rPr>
        <w:t>计师</w:t>
      </w:r>
      <w:r>
        <w:rPr>
          <w:rFonts w:ascii="宋体" w:hAnsi="宋体" w:cs="宋体" w:eastAsia="宋体"/>
          <w:spacing w:val="-3"/>
          <w:sz w:val="28"/>
          <w:szCs w:val="28"/>
        </w:rPr>
        <w:t>事</w:t>
      </w:r>
      <w:r>
        <w:rPr>
          <w:rFonts w:ascii="宋体" w:hAnsi="宋体" w:cs="宋体" w:eastAsia="宋体"/>
          <w:sz w:val="28"/>
          <w:szCs w:val="28"/>
        </w:rPr>
        <w:t>务所的</w:t>
      </w:r>
      <w:r>
        <w:rPr>
          <w:rFonts w:ascii="宋体" w:hAnsi="宋体" w:cs="宋体" w:eastAsia="宋体"/>
          <w:spacing w:val="-3"/>
          <w:sz w:val="28"/>
          <w:szCs w:val="28"/>
        </w:rPr>
        <w:t>合</w:t>
      </w:r>
      <w:r>
        <w:rPr>
          <w:rFonts w:ascii="宋体" w:hAnsi="宋体" w:cs="宋体" w:eastAsia="宋体"/>
          <w:sz w:val="28"/>
          <w:szCs w:val="28"/>
        </w:rPr>
        <w:t>伙人</w:t>
      </w:r>
      <w:r>
        <w:rPr>
          <w:rFonts w:ascii="宋体" w:hAnsi="宋体" w:cs="宋体" w:eastAsia="宋体"/>
          <w:spacing w:val="-3"/>
          <w:sz w:val="28"/>
          <w:szCs w:val="28"/>
        </w:rPr>
        <w:t>非常</w:t>
      </w:r>
      <w:r>
        <w:rPr>
          <w:rFonts w:ascii="宋体" w:hAnsi="宋体" w:cs="宋体" w:eastAsia="宋体"/>
          <w:sz w:val="28"/>
          <w:szCs w:val="28"/>
        </w:rPr>
        <w:t>少</w:t>
      </w:r>
      <w:r>
        <w:rPr>
          <w:rFonts w:ascii="宋体" w:hAnsi="宋体" w:cs="宋体" w:eastAsia="宋体"/>
          <w:spacing w:val="-48"/>
          <w:sz w:val="28"/>
          <w:szCs w:val="28"/>
        </w:rPr>
        <w:t>，</w:t>
      </w:r>
      <w:r>
        <w:rPr>
          <w:rFonts w:ascii="宋体" w:hAnsi="宋体" w:cs="宋体" w:eastAsia="宋体"/>
          <w:sz w:val="28"/>
          <w:szCs w:val="28"/>
        </w:rPr>
        <w:t>项目</w:t>
      </w:r>
      <w:r>
        <w:rPr>
          <w:rFonts w:ascii="宋体" w:hAnsi="宋体" w:cs="宋体" w:eastAsia="宋体"/>
          <w:spacing w:val="-3"/>
          <w:sz w:val="28"/>
          <w:szCs w:val="28"/>
        </w:rPr>
        <w:t>合</w:t>
      </w:r>
      <w:r>
        <w:rPr>
          <w:rFonts w:ascii="宋体" w:hAnsi="宋体" w:cs="宋体" w:eastAsia="宋体"/>
          <w:sz w:val="28"/>
          <w:szCs w:val="28"/>
        </w:rPr>
        <w:t>伙人</w:t>
      </w:r>
      <w:r>
        <w:rPr>
          <w:rFonts w:ascii="宋体" w:hAnsi="宋体" w:cs="宋体" w:eastAsia="宋体"/>
          <w:spacing w:val="-3"/>
          <w:sz w:val="28"/>
          <w:szCs w:val="28"/>
        </w:rPr>
        <w:t>不</w:t>
      </w:r>
      <w:r>
        <w:rPr>
          <w:rFonts w:ascii="宋体" w:hAnsi="宋体" w:cs="宋体" w:eastAsia="宋体"/>
          <w:sz w:val="28"/>
          <w:szCs w:val="28"/>
        </w:rPr>
        <w:t>参与挑选</w:t>
      </w:r>
    </w:p>
    <w:p>
      <w:pPr>
        <w:pStyle w:val="BodyText"/>
        <w:spacing w:line="367" w:lineRule="auto" w:before="20"/>
        <w:ind w:right="216"/>
        <w:jc w:val="both"/>
      </w:pPr>
      <w:r>
        <w:rPr/>
        <w:t>项目质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复核</w:t>
      </w:r>
      <w:r>
        <w:rPr/>
        <w:t>人员可</w:t>
      </w:r>
      <w:r>
        <w:rPr>
          <w:spacing w:val="-3"/>
        </w:rPr>
        <w:t>能</w:t>
      </w:r>
      <w:r>
        <w:rPr/>
        <w:t>是不</w:t>
      </w:r>
      <w:r>
        <w:rPr>
          <w:spacing w:val="-3"/>
        </w:rPr>
        <w:t>可行</w:t>
      </w:r>
      <w:r>
        <w:rPr/>
        <w:t>的</w:t>
      </w:r>
      <w:r>
        <w:rPr>
          <w:spacing w:val="-92"/>
        </w:rPr>
        <w:t>。</w:t>
      </w:r>
      <w:r>
        <w:rPr/>
        <w:t>如</w:t>
      </w:r>
      <w:r>
        <w:rPr>
          <w:spacing w:val="-3"/>
        </w:rPr>
        <w:t>果</w:t>
      </w:r>
      <w:r>
        <w:rPr/>
        <w:t>小型</w:t>
      </w:r>
      <w:r>
        <w:rPr>
          <w:spacing w:val="-3"/>
        </w:rPr>
        <w:t>会</w:t>
      </w:r>
      <w:r>
        <w:rPr/>
        <w:t>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识</w:t>
      </w:r>
      <w:r>
        <w:rPr/>
        <w:t>别</w:t>
      </w:r>
      <w:r>
        <w:rPr/>
        <w:t> 出需要</w:t>
      </w:r>
      <w:r>
        <w:rPr>
          <w:spacing w:val="-3"/>
        </w:rPr>
        <w:t>实</w:t>
      </w:r>
      <w:r>
        <w:rPr/>
        <w:t>施项</w:t>
      </w:r>
      <w:r>
        <w:rPr>
          <w:spacing w:val="-3"/>
        </w:rPr>
        <w:t>目质</w:t>
      </w:r>
      <w:r>
        <w:rPr/>
        <w:t>量控制</w:t>
      </w:r>
      <w:r>
        <w:rPr>
          <w:spacing w:val="-3"/>
        </w:rPr>
        <w:t>复</w:t>
      </w:r>
      <w:r>
        <w:rPr/>
        <w:t>核的</w:t>
      </w:r>
      <w:r>
        <w:rPr>
          <w:spacing w:val="-3"/>
        </w:rPr>
        <w:t>业</w:t>
      </w:r>
      <w:r>
        <w:rPr/>
        <w:t>务</w:t>
      </w:r>
      <w:r>
        <w:rPr>
          <w:spacing w:val="-97"/>
        </w:rPr>
        <w:t>，</w:t>
      </w:r>
      <w:r>
        <w:rPr/>
        <w:t>可以聘</w:t>
      </w:r>
      <w:r>
        <w:rPr>
          <w:spacing w:val="-3"/>
        </w:rPr>
        <w:t>请</w:t>
      </w:r>
      <w:r>
        <w:rPr/>
        <w:t>具有</w:t>
      </w:r>
      <w:r>
        <w:rPr>
          <w:spacing w:val="-3"/>
        </w:rPr>
        <w:t>适当</w:t>
      </w:r>
      <w:r>
        <w:rPr/>
        <w:t>资格的</w:t>
      </w:r>
      <w:r>
        <w:rPr>
          <w:spacing w:val="-3"/>
        </w:rPr>
        <w:t>外</w:t>
      </w:r>
      <w:r>
        <w:rPr/>
        <w:t>部</w:t>
      </w:r>
      <w:r>
        <w:rPr/>
        <w:t> 人员</w:t>
      </w:r>
      <w:r>
        <w:rPr>
          <w:spacing w:val="-48"/>
        </w:rPr>
        <w:t>，</w:t>
      </w:r>
      <w:r>
        <w:rPr/>
        <w:t>或</w:t>
      </w:r>
      <w:r>
        <w:rPr>
          <w:spacing w:val="-3"/>
        </w:rPr>
        <w:t>利</w:t>
      </w:r>
      <w:r>
        <w:rPr/>
        <w:t>用其</w:t>
      </w:r>
      <w:r>
        <w:rPr>
          <w:spacing w:val="-3"/>
        </w:rPr>
        <w:t>他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实施</w:t>
      </w:r>
      <w:r>
        <w:rPr/>
        <w:t>项目质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复</w:t>
      </w:r>
      <w:r>
        <w:rPr>
          <w:spacing w:val="-1"/>
        </w:rPr>
        <w:t>核</w:t>
      </w:r>
      <w:r>
        <w:rPr>
          <w:spacing w:val="-48"/>
        </w:rPr>
        <w:t>。</w:t>
      </w:r>
      <w:r>
        <w:rPr/>
        <w:t>当小型</w:t>
      </w:r>
      <w:r>
        <w:rPr>
          <w:spacing w:val="-3"/>
        </w:rPr>
        <w:t>会</w:t>
      </w:r>
      <w:r>
        <w:rPr/>
        <w:t>计</w:t>
      </w:r>
    </w:p>
    <w:p>
      <w:pPr>
        <w:spacing w:after="0" w:line="367" w:lineRule="auto"/>
        <w:jc w:val="both"/>
        <w:sectPr>
          <w:pgSz w:w="11910" w:h="16840"/>
          <w:pgMar w:header="0" w:footer="977" w:top="1540" w:bottom="1160" w:left="1680" w:right="1580"/>
        </w:sectPr>
      </w:pPr>
    </w:p>
    <w:p>
      <w:pPr>
        <w:pStyle w:val="BodyText"/>
        <w:spacing w:line="366" w:lineRule="auto" w:before="3"/>
        <w:ind w:right="0"/>
        <w:jc w:val="left"/>
      </w:pPr>
      <w:r>
        <w:rPr/>
        <w:t>师事务</w:t>
      </w:r>
      <w:r>
        <w:rPr>
          <w:spacing w:val="-3"/>
        </w:rPr>
        <w:t>所</w:t>
      </w:r>
      <w:r>
        <w:rPr/>
        <w:t>聘请</w:t>
      </w:r>
      <w:r>
        <w:rPr>
          <w:spacing w:val="-3"/>
        </w:rPr>
        <w:t>具有</w:t>
      </w:r>
      <w:r>
        <w:rPr/>
        <w:t>适当资</w:t>
      </w:r>
      <w:r>
        <w:rPr>
          <w:spacing w:val="-3"/>
        </w:rPr>
        <w:t>格</w:t>
      </w:r>
      <w:r>
        <w:rPr/>
        <w:t>的外</w:t>
      </w:r>
      <w:r>
        <w:rPr>
          <w:spacing w:val="-3"/>
        </w:rPr>
        <w:t>部人</w:t>
      </w:r>
      <w:r>
        <w:rPr>
          <w:spacing w:val="1"/>
        </w:rPr>
        <w:t>员</w:t>
      </w:r>
      <w:r>
        <w:rPr/>
        <w:t>时</w:t>
      </w:r>
      <w:r>
        <w:rPr>
          <w:spacing w:val="-94"/>
        </w:rPr>
        <w:t>，</w:t>
      </w:r>
      <w:r>
        <w:rPr>
          <w:spacing w:val="-3"/>
        </w:rPr>
        <w:t>本</w:t>
      </w:r>
      <w:r>
        <w:rPr/>
        <w:t>准则</w:t>
      </w:r>
      <w:r>
        <w:rPr>
          <w:spacing w:val="-3"/>
        </w:rPr>
        <w:t>第</w:t>
      </w:r>
      <w:r>
        <w:rPr/>
        <w:t>五</w:t>
      </w:r>
      <w:r>
        <w:rPr>
          <w:spacing w:val="-3"/>
        </w:rPr>
        <w:t>十</w:t>
      </w:r>
      <w:r>
        <w:rPr/>
        <w:t>四条至</w:t>
      </w:r>
      <w:r>
        <w:rPr>
          <w:spacing w:val="-3"/>
        </w:rPr>
        <w:t>第</w:t>
      </w:r>
      <w:r>
        <w:rPr/>
        <w:t>五</w:t>
      </w:r>
      <w:r>
        <w:rPr/>
        <w:t> </w:t>
      </w:r>
      <w:r>
        <w:rPr>
          <w:spacing w:val="-1"/>
        </w:rPr>
        <w:t>十六条的要求及本指南第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48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段和第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49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段适用于这种情况。</w:t>
      </w:r>
    </w:p>
    <w:p>
      <w:pPr>
        <w:spacing w:line="409" w:lineRule="exact" w:before="0"/>
        <w:ind w:left="679" w:right="0" w:firstLine="2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（七）意见分歧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（参见本准则第五十八条）</w:t>
      </w:r>
    </w:p>
    <w:p>
      <w:pPr>
        <w:pStyle w:val="BodyText"/>
        <w:spacing w:line="357" w:lineRule="auto" w:before="161"/>
        <w:ind w:right="194" w:firstLine="559"/>
        <w:jc w:val="both"/>
      </w:pPr>
      <w:r>
        <w:rPr>
          <w:rFonts w:ascii="Times New Roman" w:hAnsi="Times New Roman" w:cs="Times New Roman" w:eastAsia="Times New Roman"/>
          <w:spacing w:val="5"/>
        </w:rPr>
        <w:t>52</w:t>
      </w:r>
      <w:r>
        <w:rPr>
          <w:spacing w:val="5"/>
        </w:rPr>
        <w:t>．有效的程序能够促进在业务执行的较早阶段识别出意见分</w:t>
      </w:r>
      <w:r>
        <w:rPr>
          <w:spacing w:val="34"/>
        </w:rPr>
        <w:t> </w:t>
      </w:r>
      <w:r>
        <w:rPr/>
        <w:t>歧</w:t>
      </w:r>
      <w:r>
        <w:rPr>
          <w:spacing w:val="-48"/>
        </w:rPr>
        <w:t>，</w:t>
      </w:r>
      <w:r>
        <w:rPr/>
        <w:t>为拟</w:t>
      </w:r>
      <w:r>
        <w:rPr>
          <w:spacing w:val="-3"/>
        </w:rPr>
        <w:t>采</w:t>
      </w:r>
      <w:r>
        <w:rPr/>
        <w:t>取的</w:t>
      </w:r>
      <w:r>
        <w:rPr>
          <w:spacing w:val="-3"/>
        </w:rPr>
        <w:t>后</w:t>
      </w:r>
      <w:r>
        <w:rPr/>
        <w:t>续步骤</w:t>
      </w:r>
      <w:r>
        <w:rPr>
          <w:spacing w:val="-3"/>
        </w:rPr>
        <w:t>提</w:t>
      </w:r>
      <w:r>
        <w:rPr/>
        <w:t>供明</w:t>
      </w:r>
      <w:r>
        <w:rPr>
          <w:spacing w:val="-3"/>
        </w:rPr>
        <w:t>确指</w:t>
      </w:r>
      <w:r>
        <w:rPr/>
        <w:t>导</w:t>
      </w:r>
      <w:r>
        <w:rPr>
          <w:spacing w:val="-47"/>
        </w:rPr>
        <w:t>，</w:t>
      </w:r>
      <w:r>
        <w:rPr/>
        <w:t>并要</w:t>
      </w:r>
      <w:r>
        <w:rPr>
          <w:spacing w:val="-3"/>
        </w:rPr>
        <w:t>求</w:t>
      </w:r>
      <w:r>
        <w:rPr/>
        <w:t>对意</w:t>
      </w:r>
      <w:r>
        <w:rPr>
          <w:spacing w:val="-3"/>
        </w:rPr>
        <w:t>见</w:t>
      </w:r>
      <w:r>
        <w:rPr/>
        <w:t>分歧的</w:t>
      </w:r>
      <w:r>
        <w:rPr>
          <w:spacing w:val="-3"/>
        </w:rPr>
        <w:t>解</w:t>
      </w:r>
      <w:r>
        <w:rPr/>
        <w:t>决情</w:t>
      </w:r>
      <w:r>
        <w:rPr/>
        <w:t> </w:t>
      </w:r>
      <w:r>
        <w:rPr>
          <w:spacing w:val="-1"/>
        </w:rPr>
        <w:t>况和形成结论的执行情况进行记录。</w:t>
      </w:r>
    </w:p>
    <w:p>
      <w:pPr>
        <w:pStyle w:val="BodyText"/>
        <w:spacing w:line="346" w:lineRule="auto" w:before="56"/>
        <w:ind w:right="198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48"/>
        </w:rPr>
        <w:t>．</w:t>
      </w:r>
      <w:r>
        <w:rPr/>
        <w:t>解决</w:t>
      </w:r>
      <w:r>
        <w:rPr>
          <w:spacing w:val="-3"/>
        </w:rPr>
        <w:t>意</w:t>
      </w:r>
      <w:r>
        <w:rPr/>
        <w:t>见分</w:t>
      </w:r>
      <w:r>
        <w:rPr>
          <w:spacing w:val="-3"/>
        </w:rPr>
        <w:t>歧</w:t>
      </w:r>
      <w:r>
        <w:rPr/>
        <w:t>的程序</w:t>
      </w:r>
      <w:r>
        <w:rPr>
          <w:spacing w:val="-3"/>
        </w:rPr>
        <w:t>可</w:t>
      </w:r>
      <w:r>
        <w:rPr/>
        <w:t>能包</w:t>
      </w:r>
      <w:r>
        <w:rPr>
          <w:spacing w:val="-3"/>
        </w:rPr>
        <w:t>括</w:t>
      </w:r>
      <w:r>
        <w:rPr>
          <w:spacing w:val="-1"/>
        </w:rPr>
        <w:t>向</w:t>
      </w:r>
      <w:r>
        <w:rPr/>
        <w:t>其他会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>
          <w:spacing w:val="-48"/>
        </w:rPr>
        <w:t>、</w:t>
      </w:r>
      <w:r>
        <w:rPr/>
        <w:t>职业团</w:t>
      </w:r>
      <w:r>
        <w:rPr/>
        <w:t> </w:t>
      </w:r>
      <w:r>
        <w:rPr>
          <w:spacing w:val="-1"/>
        </w:rPr>
        <w:t>体或监管机构咨询。</w:t>
      </w:r>
    </w:p>
    <w:p>
      <w:pPr>
        <w:pStyle w:val="Heading1"/>
        <w:spacing w:line="469" w:lineRule="exact"/>
        <w:ind w:right="0"/>
        <w:jc w:val="left"/>
        <w:rPr>
          <w:b w:val="0"/>
          <w:bCs w:val="0"/>
        </w:rPr>
      </w:pPr>
      <w:r>
        <w:rPr/>
        <w:t>（八）业务工作底稿</w:t>
      </w:r>
      <w:r>
        <w:rPr>
          <w:b w:val="0"/>
          <w:bCs w:val="0"/>
        </w:rPr>
      </w:r>
    </w:p>
    <w:p>
      <w:pPr>
        <w:spacing w:before="161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pacing w:val="-1"/>
          <w:sz w:val="28"/>
          <w:szCs w:val="28"/>
        </w:rPr>
        <w:t>完成最终业务档案的归整工作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（参见本准则第六十条）</w:t>
      </w:r>
    </w:p>
    <w:p>
      <w:pPr>
        <w:pStyle w:val="BodyText"/>
        <w:spacing w:line="357" w:lineRule="auto" w:before="192"/>
        <w:ind w:right="197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>
          <w:spacing w:val="-94"/>
        </w:rPr>
        <w:t>．</w:t>
      </w:r>
      <w:r>
        <w:rPr/>
        <w:t>本</w:t>
      </w:r>
      <w:r>
        <w:rPr>
          <w:spacing w:val="-3"/>
        </w:rPr>
        <w:t>准</w:t>
      </w:r>
      <w:r>
        <w:rPr/>
        <w:t>则第</w:t>
      </w:r>
      <w:r>
        <w:rPr>
          <w:spacing w:val="-3"/>
        </w:rPr>
        <w:t>六</w:t>
      </w:r>
      <w:r>
        <w:rPr/>
        <w:t>十</w:t>
      </w:r>
      <w:r>
        <w:rPr>
          <w:spacing w:val="-3"/>
        </w:rPr>
        <w:t>条</w:t>
      </w:r>
      <w:r>
        <w:rPr/>
        <w:t>要求会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及时完</w:t>
      </w:r>
      <w:r>
        <w:rPr>
          <w:spacing w:val="-3"/>
        </w:rPr>
        <w:t>成</w:t>
      </w:r>
      <w:r>
        <w:rPr/>
        <w:t>最终</w:t>
      </w:r>
      <w:r>
        <w:rPr>
          <w:spacing w:val="-3"/>
        </w:rPr>
        <w:t>业务</w:t>
      </w:r>
      <w:r>
        <w:rPr/>
        <w:t>档案归</w:t>
      </w:r>
      <w:r>
        <w:rPr/>
        <w:t> 整工作</w:t>
      </w:r>
      <w:r>
        <w:rPr>
          <w:spacing w:val="-34"/>
        </w:rPr>
        <w:t>。</w:t>
      </w:r>
      <w:r>
        <w:rPr/>
        <w:t>对历</w:t>
      </w:r>
      <w:r>
        <w:rPr>
          <w:spacing w:val="-3"/>
        </w:rPr>
        <w:t>史财</w:t>
      </w:r>
      <w:r>
        <w:rPr/>
        <w:t>务信息</w:t>
      </w:r>
      <w:r>
        <w:rPr>
          <w:spacing w:val="-3"/>
        </w:rPr>
        <w:t>审</w:t>
      </w:r>
      <w:r>
        <w:rPr/>
        <w:t>计和</w:t>
      </w:r>
      <w:r>
        <w:rPr>
          <w:spacing w:val="-3"/>
        </w:rPr>
        <w:t>审阅</w:t>
      </w:r>
      <w:r>
        <w:rPr/>
        <w:t>业务</w:t>
      </w:r>
      <w:r>
        <w:rPr>
          <w:spacing w:val="-32"/>
        </w:rPr>
        <w:t>、</w:t>
      </w:r>
      <w:r>
        <w:rPr>
          <w:spacing w:val="-3"/>
        </w:rPr>
        <w:t>其</w:t>
      </w:r>
      <w:r>
        <w:rPr/>
        <w:t>他鉴</w:t>
      </w:r>
      <w:r>
        <w:rPr>
          <w:spacing w:val="-3"/>
        </w:rPr>
        <w:t>证业</w:t>
      </w:r>
      <w:r>
        <w:rPr/>
        <w:t>务</w:t>
      </w:r>
      <w:r>
        <w:rPr>
          <w:spacing w:val="-32"/>
        </w:rPr>
        <w:t>，</w:t>
      </w:r>
      <w:r>
        <w:rPr/>
        <w:t>业</w:t>
      </w:r>
      <w:r>
        <w:rPr>
          <w:spacing w:val="-3"/>
        </w:rPr>
        <w:t>务</w:t>
      </w:r>
      <w:r>
        <w:rPr/>
        <w:t>工作</w:t>
      </w:r>
      <w:r>
        <w:rPr/>
        <w:t> </w:t>
      </w:r>
      <w:r>
        <w:rPr>
          <w:spacing w:val="-1"/>
        </w:rPr>
        <w:t>底稿的归档期限为业务报告日后六十天内。</w:t>
      </w:r>
    </w:p>
    <w:p>
      <w:pPr>
        <w:pStyle w:val="BodyText"/>
        <w:spacing w:line="362" w:lineRule="auto" w:before="56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spacing w:val="-94"/>
        </w:rPr>
        <w:t>．</w:t>
      </w:r>
      <w:r>
        <w:rPr/>
        <w:t>如</w:t>
      </w:r>
      <w:r>
        <w:rPr>
          <w:spacing w:val="-3"/>
        </w:rPr>
        <w:t>果</w:t>
      </w:r>
      <w:r>
        <w:rPr/>
        <w:t>针对</w:t>
      </w:r>
      <w:r>
        <w:rPr>
          <w:spacing w:val="-3"/>
        </w:rPr>
        <w:t>客</w:t>
      </w:r>
      <w:r>
        <w:rPr/>
        <w:t>户</w:t>
      </w:r>
      <w:r>
        <w:rPr>
          <w:spacing w:val="-3"/>
        </w:rPr>
        <w:t>的</w:t>
      </w:r>
      <w:r>
        <w:rPr/>
        <w:t>同一鉴</w:t>
      </w:r>
      <w:r>
        <w:rPr>
          <w:spacing w:val="-3"/>
        </w:rPr>
        <w:t>证</w:t>
      </w:r>
      <w:r>
        <w:rPr/>
        <w:t>对象</w:t>
      </w:r>
      <w:r>
        <w:rPr>
          <w:spacing w:val="-3"/>
        </w:rPr>
        <w:t>信息</w:t>
      </w:r>
      <w:r>
        <w:rPr/>
        <w:t>出具两</w:t>
      </w:r>
      <w:r>
        <w:rPr>
          <w:spacing w:val="-3"/>
        </w:rPr>
        <w:t>个</w:t>
      </w:r>
      <w:r>
        <w:rPr/>
        <w:t>或多</w:t>
      </w:r>
      <w:r>
        <w:rPr>
          <w:spacing w:val="-3"/>
        </w:rPr>
        <w:t>个不</w:t>
      </w:r>
      <w:r>
        <w:rPr/>
        <w:t>同的报</w:t>
      </w:r>
      <w:r>
        <w:rPr/>
        <w:t> 告</w:t>
      </w:r>
      <w:r>
        <w:rPr>
          <w:spacing w:val="-48"/>
        </w:rPr>
        <w:t>，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可将其</w:t>
      </w:r>
      <w:r>
        <w:rPr>
          <w:spacing w:val="-3"/>
        </w:rPr>
        <w:t>视</w:t>
      </w:r>
      <w:r>
        <w:rPr/>
        <w:t>为不</w:t>
      </w:r>
      <w:r>
        <w:rPr>
          <w:spacing w:val="-3"/>
        </w:rPr>
        <w:t>同的</w:t>
      </w:r>
      <w:r>
        <w:rPr/>
        <w:t>业务</w:t>
      </w:r>
      <w:r>
        <w:rPr>
          <w:spacing w:val="-48"/>
        </w:rPr>
        <w:t>，</w:t>
      </w:r>
      <w:r>
        <w:rPr/>
        <w:t>根</w:t>
      </w:r>
      <w:r>
        <w:rPr>
          <w:spacing w:val="-3"/>
        </w:rPr>
        <w:t>据</w:t>
      </w:r>
      <w:r>
        <w:rPr/>
        <w:t>有关</w:t>
      </w:r>
      <w:r>
        <w:rPr>
          <w:spacing w:val="-3"/>
        </w:rPr>
        <w:t>归</w:t>
      </w:r>
      <w:r>
        <w:rPr/>
        <w:t>档期限</w:t>
      </w:r>
      <w:r>
        <w:rPr>
          <w:spacing w:val="-3"/>
        </w:rPr>
        <w:t>的</w:t>
      </w:r>
      <w:r>
        <w:rPr/>
        <w:t>政策</w:t>
      </w:r>
      <w:r>
        <w:rPr/>
        <w:t> 和程序</w:t>
      </w:r>
      <w:r>
        <w:rPr>
          <w:spacing w:val="-24"/>
        </w:rPr>
        <w:t>，</w:t>
      </w:r>
      <w:r>
        <w:rPr>
          <w:spacing w:val="-3"/>
        </w:rPr>
        <w:t>分</w:t>
      </w:r>
      <w:r>
        <w:rPr/>
        <w:t>别进</w:t>
      </w:r>
      <w:r>
        <w:rPr>
          <w:spacing w:val="-3"/>
        </w:rPr>
        <w:t>行</w:t>
      </w:r>
      <w:r>
        <w:rPr/>
        <w:t>归档</w:t>
      </w:r>
      <w:r>
        <w:rPr>
          <w:spacing w:val="-24"/>
        </w:rPr>
        <w:t>。</w:t>
      </w:r>
      <w:r>
        <w:rPr/>
        <w:t>例</w:t>
      </w:r>
      <w:r>
        <w:rPr>
          <w:spacing w:val="-3"/>
        </w:rPr>
        <w:t>如</w:t>
      </w:r>
      <w:r>
        <w:rPr>
          <w:spacing w:val="-24"/>
        </w:rPr>
        <w:t>，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出于</w:t>
      </w:r>
      <w:r>
        <w:rPr>
          <w:spacing w:val="-3"/>
        </w:rPr>
        <w:t>集团</w:t>
      </w:r>
      <w:r>
        <w:rPr/>
        <w:t>合并目的</w:t>
      </w:r>
      <w:r>
        <w:rPr>
          <w:spacing w:val="-27"/>
        </w:rPr>
        <w:t>，</w:t>
      </w:r>
      <w:r>
        <w:rPr/>
        <w:t>针</w:t>
      </w:r>
      <w:r>
        <w:rPr/>
        <w:t> </w:t>
      </w:r>
      <w:r>
        <w:rPr>
          <w:spacing w:val="-1"/>
        </w:rPr>
        <w:t>对某个组成部分的财务信息出具报告，随后又根据法律法规的规定，</w:t>
      </w:r>
      <w:r>
        <w:rPr>
          <w:spacing w:val="22"/>
        </w:rPr>
        <w:t> </w:t>
      </w:r>
      <w:r>
        <w:rPr>
          <w:spacing w:val="-1"/>
        </w:rPr>
        <w:t>针对同一财务信息出具报告。</w:t>
      </w:r>
    </w:p>
    <w:p>
      <w:pPr>
        <w:spacing w:line="366" w:lineRule="auto" w:before="50"/>
        <w:ind w:left="120" w:right="193" w:firstLine="561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w w:val="95"/>
          <w:sz w:val="28"/>
          <w:szCs w:val="28"/>
        </w:rPr>
        <w:t>业务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工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作底稿的保密</w:t>
      </w:r>
      <w:r>
        <w:rPr>
          <w:rFonts w:ascii="宋体" w:hAnsi="宋体" w:cs="宋体" w:eastAsia="宋体"/>
          <w:b/>
          <w:bCs/>
          <w:spacing w:val="-40"/>
          <w:w w:val="95"/>
          <w:sz w:val="28"/>
          <w:szCs w:val="28"/>
        </w:rPr>
        <w:t>、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安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全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保管</w:t>
      </w:r>
      <w:r>
        <w:rPr>
          <w:rFonts w:ascii="宋体" w:hAnsi="宋体" w:cs="宋体" w:eastAsia="宋体"/>
          <w:b/>
          <w:bCs/>
          <w:spacing w:val="-40"/>
          <w:w w:val="95"/>
          <w:sz w:val="28"/>
          <w:szCs w:val="28"/>
        </w:rPr>
        <w:t>、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完整性及</w:t>
      </w:r>
      <w:r>
        <w:rPr>
          <w:rFonts w:ascii="宋体" w:hAnsi="宋体" w:cs="宋体" w:eastAsia="宋体"/>
          <w:b/>
          <w:bCs/>
          <w:spacing w:val="1"/>
          <w:w w:val="95"/>
          <w:sz w:val="28"/>
          <w:szCs w:val="28"/>
        </w:rPr>
        <w:t>使</w:t>
      </w:r>
      <w:r>
        <w:rPr>
          <w:rFonts w:ascii="宋体" w:hAnsi="宋体" w:cs="宋体" w:eastAsia="宋体"/>
          <w:b/>
          <w:bCs/>
          <w:w w:val="95"/>
          <w:sz w:val="28"/>
          <w:szCs w:val="28"/>
        </w:rPr>
        <w:t>用和检</w:t>
      </w:r>
      <w:r>
        <w:rPr>
          <w:rFonts w:ascii="宋体" w:hAnsi="宋体" w:cs="宋体" w:eastAsia="宋体"/>
          <w:b/>
          <w:bCs/>
          <w:spacing w:val="-38"/>
          <w:w w:val="95"/>
          <w:sz w:val="28"/>
          <w:szCs w:val="28"/>
        </w:rPr>
        <w:t>索</w:t>
      </w:r>
      <w:r>
        <w:rPr>
          <w:rFonts w:ascii="宋体" w:hAnsi="宋体" w:cs="宋体" w:eastAsia="宋体"/>
          <w:w w:val="95"/>
          <w:sz w:val="28"/>
          <w:szCs w:val="28"/>
        </w:rPr>
        <w:t>（参见本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spacing w:val="-1"/>
          <w:sz w:val="28"/>
          <w:szCs w:val="28"/>
        </w:rPr>
        <w:t>准则第六十一条）</w:t>
      </w:r>
    </w:p>
    <w:p>
      <w:pPr>
        <w:pStyle w:val="BodyText"/>
        <w:spacing w:line="360" w:lineRule="auto" w:before="48"/>
        <w:ind w:right="196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6</w:t>
      </w:r>
      <w:r>
        <w:rPr>
          <w:spacing w:val="-32"/>
        </w:rPr>
        <w:t>．</w:t>
      </w:r>
      <w:r>
        <w:rPr/>
        <w:t>根</w:t>
      </w:r>
      <w:r>
        <w:rPr>
          <w:spacing w:val="-3"/>
        </w:rPr>
        <w:t>据</w:t>
      </w:r>
      <w:r>
        <w:rPr/>
        <w:t>相关</w:t>
      </w:r>
      <w:r>
        <w:rPr>
          <w:spacing w:val="-3"/>
        </w:rPr>
        <w:t>职业</w:t>
      </w:r>
      <w:r>
        <w:rPr/>
        <w:t>道德要</w:t>
      </w:r>
      <w:r>
        <w:rPr>
          <w:spacing w:val="-3"/>
        </w:rPr>
        <w:t>求</w:t>
      </w:r>
      <w:r>
        <w:rPr>
          <w:spacing w:val="-32"/>
        </w:rPr>
        <w:t>，</w:t>
      </w:r>
      <w:r>
        <w:rPr/>
        <w:t>除</w:t>
      </w:r>
      <w:r>
        <w:rPr>
          <w:spacing w:val="-3"/>
        </w:rPr>
        <w:t>非客</w:t>
      </w:r>
      <w:r>
        <w:rPr/>
        <w:t>户已授</w:t>
      </w:r>
      <w:r>
        <w:rPr>
          <w:spacing w:val="-3"/>
        </w:rPr>
        <w:t>权</w:t>
      </w:r>
      <w:r>
        <w:rPr/>
        <w:t>披露</w:t>
      </w:r>
      <w:r>
        <w:rPr>
          <w:spacing w:val="-3"/>
        </w:rPr>
        <w:t>信息</w:t>
      </w:r>
      <w:r>
        <w:rPr>
          <w:spacing w:val="-29"/>
        </w:rPr>
        <w:t>，</w:t>
      </w:r>
      <w:r>
        <w:rPr/>
        <w:t>或者在</w:t>
      </w:r>
      <w:r>
        <w:rPr/>
        <w:t> 法</w:t>
      </w:r>
      <w:r>
        <w:rPr>
          <w:spacing w:val="-1"/>
        </w:rPr>
        <w:t>律</w:t>
      </w:r>
      <w:r>
        <w:rPr/>
        <w:t>法</w:t>
      </w:r>
      <w:r>
        <w:rPr>
          <w:spacing w:val="-3"/>
        </w:rPr>
        <w:t>规</w:t>
      </w:r>
      <w:r>
        <w:rPr/>
        <w:t>或相</w:t>
      </w:r>
      <w:r>
        <w:rPr>
          <w:spacing w:val="-3"/>
        </w:rPr>
        <w:t>关职</w:t>
      </w:r>
      <w:r>
        <w:rPr/>
        <w:t>业道德</w:t>
      </w:r>
      <w:r>
        <w:rPr>
          <w:spacing w:val="-3"/>
        </w:rPr>
        <w:t>要</w:t>
      </w:r>
      <w:r>
        <w:rPr/>
        <w:t>求下</w:t>
      </w:r>
      <w:r>
        <w:rPr>
          <w:spacing w:val="-3"/>
        </w:rPr>
        <w:t>有责</w:t>
      </w:r>
      <w:r>
        <w:rPr/>
        <w:t>任披露</w:t>
      </w:r>
      <w:r>
        <w:rPr>
          <w:spacing w:val="-3"/>
        </w:rPr>
        <w:t>信</w:t>
      </w:r>
      <w:r>
        <w:rPr/>
        <w:t>息</w:t>
      </w:r>
      <w:r>
        <w:rPr>
          <w:spacing w:val="-92"/>
        </w:rPr>
        <w:t>，</w:t>
      </w:r>
      <w:r>
        <w:rPr>
          <w:spacing w:val="-3"/>
        </w:rPr>
        <w:t>会</w:t>
      </w:r>
      <w:r>
        <w:rPr/>
        <w:t>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人</w:t>
      </w:r>
      <w:r>
        <w:rPr/>
        <w:t>员</w:t>
      </w:r>
      <w:r>
        <w:rPr/>
        <w:t> 有义务</w:t>
      </w:r>
      <w:r>
        <w:rPr>
          <w:spacing w:val="-3"/>
        </w:rPr>
        <w:t>始</w:t>
      </w:r>
      <w:r>
        <w:rPr/>
        <w:t>终对</w:t>
      </w:r>
      <w:r>
        <w:rPr>
          <w:spacing w:val="-3"/>
        </w:rPr>
        <w:t>业务</w:t>
      </w:r>
      <w:r>
        <w:rPr/>
        <w:t>工作底</w:t>
      </w:r>
      <w:r>
        <w:rPr>
          <w:spacing w:val="-3"/>
        </w:rPr>
        <w:t>稿</w:t>
      </w:r>
      <w:r>
        <w:rPr/>
        <w:t>包含</w:t>
      </w:r>
      <w:r>
        <w:rPr>
          <w:spacing w:val="-3"/>
        </w:rPr>
        <w:t>的信</w:t>
      </w:r>
      <w:r>
        <w:rPr/>
        <w:t>息予以</w:t>
      </w:r>
      <w:r>
        <w:rPr>
          <w:spacing w:val="-3"/>
        </w:rPr>
        <w:t>保</w:t>
      </w:r>
      <w:r>
        <w:rPr/>
        <w:t>密</w:t>
      </w:r>
      <w:r>
        <w:rPr>
          <w:spacing w:val="-94"/>
        </w:rPr>
        <w:t>。</w:t>
      </w:r>
      <w:r>
        <w:rPr>
          <w:spacing w:val="-3"/>
        </w:rPr>
        <w:t>特</w:t>
      </w:r>
      <w:r>
        <w:rPr/>
        <w:t>定</w:t>
      </w:r>
      <w:r>
        <w:rPr>
          <w:spacing w:val="-3"/>
        </w:rPr>
        <w:t>法</w:t>
      </w:r>
      <w:r>
        <w:rPr/>
        <w:t>律法规</w:t>
      </w:r>
      <w:r>
        <w:rPr>
          <w:spacing w:val="-3"/>
        </w:rPr>
        <w:t>可</w:t>
      </w:r>
      <w:r>
        <w:rPr/>
        <w:t>能</w:t>
      </w:r>
      <w:r>
        <w:rPr/>
        <w:t> 要求会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人员承</w:t>
      </w:r>
      <w:r>
        <w:rPr>
          <w:spacing w:val="-3"/>
        </w:rPr>
        <w:t>担</w:t>
      </w:r>
      <w:r>
        <w:rPr/>
        <w:t>额外</w:t>
      </w:r>
      <w:r>
        <w:rPr>
          <w:spacing w:val="-3"/>
        </w:rPr>
        <w:t>的保</w:t>
      </w:r>
      <w:r>
        <w:rPr/>
        <w:t>密义务</w:t>
      </w:r>
      <w:r>
        <w:rPr>
          <w:spacing w:val="-97"/>
        </w:rPr>
        <w:t>，</w:t>
      </w:r>
      <w:r>
        <w:rPr/>
        <w:t>尤其</w:t>
      </w:r>
      <w:r>
        <w:rPr>
          <w:spacing w:val="-3"/>
        </w:rPr>
        <w:t>在</w:t>
      </w:r>
      <w:r>
        <w:rPr/>
        <w:t>涉</w:t>
      </w:r>
      <w:r>
        <w:rPr>
          <w:spacing w:val="-3"/>
        </w:rPr>
        <w:t>及</w:t>
      </w:r>
      <w:r>
        <w:rPr/>
        <w:t>个人性</w:t>
      </w:r>
      <w:r>
        <w:rPr>
          <w:spacing w:val="-3"/>
        </w:rPr>
        <w:t>质</w:t>
      </w:r>
      <w:r>
        <w:rPr/>
        <w:t>的</w:t>
      </w:r>
    </w:p>
    <w:p>
      <w:pPr>
        <w:spacing w:after="0" w:line="360" w:lineRule="auto"/>
        <w:jc w:val="both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spacing w:line="240" w:lineRule="auto" w:before="3"/>
        <w:ind w:right="0"/>
        <w:jc w:val="left"/>
      </w:pPr>
      <w:r>
        <w:rPr/>
        <w:t>数据时。</w:t>
      </w:r>
    </w:p>
    <w:p>
      <w:pPr>
        <w:pStyle w:val="BodyText"/>
        <w:spacing w:line="362" w:lineRule="auto" w:before="192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7</w:t>
      </w:r>
      <w:r>
        <w:rPr>
          <w:spacing w:val="-32"/>
        </w:rPr>
        <w:t>．</w:t>
      </w:r>
      <w:r>
        <w:rPr/>
        <w:t>无</w:t>
      </w:r>
      <w:r>
        <w:rPr>
          <w:spacing w:val="-3"/>
        </w:rPr>
        <w:t>论</w:t>
      </w:r>
      <w:r>
        <w:rPr/>
        <w:t>业务</w:t>
      </w:r>
      <w:r>
        <w:rPr>
          <w:spacing w:val="-3"/>
        </w:rPr>
        <w:t>工作</w:t>
      </w:r>
      <w:r>
        <w:rPr/>
        <w:t>底稿存</w:t>
      </w:r>
      <w:r>
        <w:rPr>
          <w:spacing w:val="-3"/>
        </w:rPr>
        <w:t>在</w:t>
      </w:r>
      <w:r>
        <w:rPr/>
        <w:t>于纸</w:t>
      </w:r>
      <w:r>
        <w:rPr>
          <w:spacing w:val="-3"/>
        </w:rPr>
        <w:t>质</w:t>
      </w:r>
      <w:r>
        <w:rPr>
          <w:spacing w:val="-34"/>
        </w:rPr>
        <w:t>、</w:t>
      </w:r>
      <w:r>
        <w:rPr/>
        <w:t>电子还</w:t>
      </w:r>
      <w:r>
        <w:rPr>
          <w:spacing w:val="-3"/>
        </w:rPr>
        <w:t>是</w:t>
      </w:r>
      <w:r>
        <w:rPr/>
        <w:t>其他</w:t>
      </w:r>
      <w:r>
        <w:rPr>
          <w:spacing w:val="-3"/>
        </w:rPr>
        <w:t>介质</w:t>
      </w:r>
      <w:r>
        <w:rPr>
          <w:spacing w:val="-32"/>
        </w:rPr>
        <w:t>，</w:t>
      </w:r>
      <w:r>
        <w:rPr/>
        <w:t>如果在</w:t>
      </w:r>
      <w:r>
        <w:rPr/>
        <w:t> 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不知</w:t>
      </w:r>
      <w:r>
        <w:rPr/>
        <w:t>情的情</w:t>
      </w:r>
      <w:r>
        <w:rPr>
          <w:spacing w:val="-3"/>
        </w:rPr>
        <w:t>况</w:t>
      </w:r>
      <w:r>
        <w:rPr/>
        <w:t>下</w:t>
      </w:r>
      <w:r>
        <w:rPr>
          <w:spacing w:val="-48"/>
        </w:rPr>
        <w:t>，</w:t>
      </w:r>
      <w:r>
        <w:rPr/>
        <w:t>工</w:t>
      </w:r>
      <w:r>
        <w:rPr>
          <w:spacing w:val="-3"/>
        </w:rPr>
        <w:t>作</w:t>
      </w:r>
      <w:r>
        <w:rPr/>
        <w:t>底稿被</w:t>
      </w:r>
      <w:r>
        <w:rPr>
          <w:spacing w:val="-3"/>
        </w:rPr>
        <w:t>更</w:t>
      </w:r>
      <w:r>
        <w:rPr/>
        <w:t>改</w:t>
      </w:r>
      <w:r>
        <w:rPr>
          <w:spacing w:val="-48"/>
        </w:rPr>
        <w:t>、</w:t>
      </w:r>
      <w:r>
        <w:rPr/>
        <w:t>增</w:t>
      </w:r>
      <w:r>
        <w:rPr>
          <w:spacing w:val="-3"/>
        </w:rPr>
        <w:t>减</w:t>
      </w:r>
      <w:r>
        <w:rPr/>
        <w:t>或发生</w:t>
      </w:r>
      <w:r>
        <w:rPr>
          <w:spacing w:val="-3"/>
        </w:rPr>
        <w:t>永</w:t>
      </w:r>
      <w:r>
        <w:rPr/>
        <w:t>久性</w:t>
      </w:r>
      <w:r>
        <w:rPr/>
        <w:t> 丢失</w:t>
      </w:r>
      <w:r>
        <w:rPr>
          <w:spacing w:val="-61"/>
        </w:rPr>
        <w:t>、</w:t>
      </w:r>
      <w:r>
        <w:rPr/>
        <w:t>毁</w:t>
      </w:r>
      <w:r>
        <w:rPr>
          <w:spacing w:val="-3"/>
        </w:rPr>
        <w:t>损</w:t>
      </w:r>
      <w:r>
        <w:rPr>
          <w:spacing w:val="-58"/>
        </w:rPr>
        <w:t>，</w:t>
      </w:r>
      <w:r>
        <w:rPr/>
        <w:t>数</w:t>
      </w:r>
      <w:r>
        <w:rPr>
          <w:spacing w:val="-3"/>
        </w:rPr>
        <w:t>据的</w:t>
      </w:r>
      <w:r>
        <w:rPr/>
        <w:t>完整</w:t>
      </w:r>
      <w:r>
        <w:rPr>
          <w:spacing w:val="-3"/>
        </w:rPr>
        <w:t>性</w:t>
      </w:r>
      <w:r>
        <w:rPr>
          <w:spacing w:val="-58"/>
        </w:rPr>
        <w:t>、</w:t>
      </w:r>
      <w:r>
        <w:rPr/>
        <w:t>可</w:t>
      </w:r>
      <w:r>
        <w:rPr>
          <w:spacing w:val="-3"/>
        </w:rPr>
        <w:t>获</w:t>
      </w:r>
      <w:r>
        <w:rPr/>
        <w:t>得</w:t>
      </w:r>
      <w:r>
        <w:rPr>
          <w:spacing w:val="-3"/>
        </w:rPr>
        <w:t>性</w:t>
      </w:r>
      <w:r>
        <w:rPr/>
        <w:t>和可恢</w:t>
      </w:r>
      <w:r>
        <w:rPr>
          <w:spacing w:val="-3"/>
        </w:rPr>
        <w:t>复</w:t>
      </w:r>
      <w:r>
        <w:rPr/>
        <w:t>性将</w:t>
      </w:r>
      <w:r>
        <w:rPr>
          <w:spacing w:val="-3"/>
        </w:rPr>
        <w:t>受到</w:t>
      </w:r>
      <w:r>
        <w:rPr/>
        <w:t>损害</w:t>
      </w:r>
      <w:r>
        <w:rPr>
          <w:spacing w:val="-61"/>
        </w:rPr>
        <w:t>。</w:t>
      </w:r>
      <w:r>
        <w:rPr/>
        <w:t>因</w:t>
      </w:r>
      <w:r>
        <w:rPr>
          <w:spacing w:val="-3"/>
        </w:rPr>
        <w:t>此</w:t>
      </w:r>
      <w:r>
        <w:rPr/>
        <w:t>，</w:t>
      </w:r>
      <w:r>
        <w:rPr/>
        <w:t> 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可以</w:t>
      </w:r>
      <w:r>
        <w:rPr/>
        <w:t>设计并</w:t>
      </w:r>
      <w:r>
        <w:rPr>
          <w:spacing w:val="-3"/>
        </w:rPr>
        <w:t>实</w:t>
      </w:r>
      <w:r>
        <w:rPr/>
        <w:t>施下</w:t>
      </w:r>
      <w:r>
        <w:rPr>
          <w:spacing w:val="-3"/>
        </w:rPr>
        <w:t>列控</w:t>
      </w:r>
      <w:r>
        <w:rPr/>
        <w:t>制</w:t>
      </w:r>
      <w:r>
        <w:rPr>
          <w:spacing w:val="-94"/>
        </w:rPr>
        <w:t>，</w:t>
      </w:r>
      <w:r>
        <w:rPr/>
        <w:t>以</w:t>
      </w:r>
      <w:r>
        <w:rPr>
          <w:spacing w:val="-3"/>
        </w:rPr>
        <w:t>避</w:t>
      </w:r>
      <w:r>
        <w:rPr/>
        <w:t>免未</w:t>
      </w:r>
      <w:r>
        <w:rPr>
          <w:spacing w:val="-3"/>
        </w:rPr>
        <w:t>经</w:t>
      </w:r>
      <w:r>
        <w:rPr/>
        <w:t>授</w:t>
      </w:r>
      <w:r>
        <w:rPr>
          <w:spacing w:val="-3"/>
        </w:rPr>
        <w:t>权</w:t>
      </w:r>
      <w:r>
        <w:rPr/>
        <w:t>更改或丢失</w:t>
      </w:r>
      <w:r>
        <w:rPr/>
        <w:t> </w:t>
      </w:r>
      <w:r>
        <w:rPr>
          <w:spacing w:val="-1"/>
        </w:rPr>
        <w:t>业务工作底稿：</w:t>
      </w:r>
    </w:p>
    <w:p>
      <w:pPr>
        <w:pStyle w:val="BodyText"/>
        <w:spacing w:line="240" w:lineRule="auto" w:before="5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）使业务工作底稿显示其生成、修改或复核的时间和人员；</w:t>
      </w:r>
    </w:p>
    <w:p>
      <w:pPr>
        <w:pStyle w:val="BodyText"/>
        <w:spacing w:line="347" w:lineRule="auto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）在业务的所有阶段，尤其是在项目组成员共享信息或通过</w:t>
      </w:r>
      <w:r>
        <w:rPr>
          <w:spacing w:val="42"/>
        </w:rPr>
        <w:t> </w:t>
      </w:r>
      <w:r>
        <w:rPr>
          <w:spacing w:val="-1"/>
        </w:rPr>
        <w:t>互联网将信息传递给其他人员时，保护信息的完整性；</w:t>
      </w:r>
    </w:p>
    <w:p>
      <w:pPr>
        <w:pStyle w:val="BodyText"/>
        <w:spacing w:line="240" w:lineRule="auto" w:before="67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）防止未经授权改动业务工作底稿；</w:t>
      </w:r>
    </w:p>
    <w:p>
      <w:pPr>
        <w:pStyle w:val="BodyText"/>
        <w:spacing w:line="347" w:lineRule="auto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）仅允许项目组和其他经授权的人员为适当履行职责而接触</w:t>
      </w:r>
      <w:r>
        <w:rPr>
          <w:spacing w:val="42"/>
        </w:rPr>
        <w:t> </w:t>
      </w:r>
      <w:r>
        <w:rPr>
          <w:spacing w:val="-1"/>
        </w:rPr>
        <w:t>业务工作底稿。</w:t>
      </w:r>
    </w:p>
    <w:p>
      <w:pPr>
        <w:pStyle w:val="BodyText"/>
        <w:spacing w:line="346" w:lineRule="auto" w:before="67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8</w:t>
      </w:r>
      <w:r>
        <w:rPr>
          <w:spacing w:val="-48"/>
        </w:rPr>
        <w:t>．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可以设</w:t>
      </w:r>
      <w:r>
        <w:rPr>
          <w:spacing w:val="-3"/>
        </w:rPr>
        <w:t>计</w:t>
      </w:r>
      <w:r>
        <w:rPr/>
        <w:t>并执</w:t>
      </w:r>
      <w:r>
        <w:rPr>
          <w:spacing w:val="-2"/>
        </w:rPr>
        <w:t>行</w:t>
      </w:r>
      <w:r>
        <w:rPr>
          <w:spacing w:val="-3"/>
        </w:rPr>
        <w:t>下</w:t>
      </w:r>
      <w:r>
        <w:rPr/>
        <w:t>列控制</w:t>
      </w:r>
      <w:r>
        <w:rPr>
          <w:spacing w:val="-48"/>
        </w:rPr>
        <w:t>，</w:t>
      </w:r>
      <w:r>
        <w:rPr>
          <w:spacing w:val="-3"/>
        </w:rPr>
        <w:t>以</w:t>
      </w:r>
      <w:r>
        <w:rPr/>
        <w:t>保证</w:t>
      </w:r>
      <w:r>
        <w:rPr>
          <w:spacing w:val="-3"/>
        </w:rPr>
        <w:t>业</w:t>
      </w:r>
      <w:r>
        <w:rPr/>
        <w:t>务工作底</w:t>
      </w:r>
      <w:r>
        <w:rPr/>
        <w:t> </w:t>
      </w:r>
      <w:r>
        <w:rPr>
          <w:spacing w:val="-1"/>
        </w:rPr>
        <w:t>稿的保密、安全保管、完整性及使用和检索：</w:t>
      </w:r>
    </w:p>
    <w:p>
      <w:pPr>
        <w:pStyle w:val="BodyText"/>
        <w:spacing w:line="346" w:lineRule="auto" w:before="71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）在项目组成员中使用密码，以使对电子业务工作底稿的接</w:t>
      </w:r>
      <w:r>
        <w:rPr>
          <w:spacing w:val="42"/>
        </w:rPr>
        <w:t> </w:t>
      </w:r>
      <w:r>
        <w:rPr>
          <w:spacing w:val="-1"/>
        </w:rPr>
        <w:t>触只限于经过授权的使用者；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）在业务的适当阶段对电子业务工作底稿进行适当备份；</w:t>
      </w:r>
    </w:p>
    <w:p>
      <w:pPr>
        <w:pStyle w:val="BodyText"/>
        <w:spacing w:line="356" w:lineRule="auto" w:before="174"/>
        <w:ind w:right="254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）在业务开始时向项目组成员恰当分发业务工作底稿、在业</w:t>
      </w:r>
      <w:r>
        <w:rPr>
          <w:spacing w:val="44"/>
        </w:rPr>
        <w:t> </w:t>
      </w:r>
      <w:r>
        <w:rPr>
          <w:spacing w:val="5"/>
        </w:rPr>
        <w:t>务执行过程中处理业务工作底稿以及在业务结束时整理业务工作底</w:t>
      </w:r>
      <w:r>
        <w:rPr>
          <w:spacing w:val="28"/>
        </w:rPr>
        <w:t> </w:t>
      </w:r>
      <w:r>
        <w:rPr>
          <w:spacing w:val="-1"/>
        </w:rPr>
        <w:t>稿的程序；</w:t>
      </w:r>
    </w:p>
    <w:p>
      <w:pPr>
        <w:pStyle w:val="BodyText"/>
        <w:spacing w:line="240" w:lineRule="auto" w:before="59"/>
        <w:ind w:left="679"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  <w:spacing w:val="-2"/>
        </w:rPr>
        <w:t>4</w:t>
      </w:r>
      <w:r>
        <w:rPr>
          <w:spacing w:val="-48"/>
        </w:rPr>
        <w:t>）</w:t>
      </w:r>
      <w:r>
        <w:rPr/>
        <w:t>限制接触</w:t>
      </w:r>
      <w:r>
        <w:rPr>
          <w:spacing w:val="-48"/>
        </w:rPr>
        <w:t>、</w:t>
      </w:r>
      <w:r>
        <w:rPr>
          <w:spacing w:val="-3"/>
        </w:rPr>
        <w:t>恰</w:t>
      </w:r>
      <w:r>
        <w:rPr/>
        <w:t>当分发</w:t>
      </w:r>
      <w:r>
        <w:rPr>
          <w:spacing w:val="-3"/>
        </w:rPr>
        <w:t>和</w:t>
      </w:r>
      <w:r>
        <w:rPr/>
        <w:t>保密</w:t>
      </w:r>
      <w:r>
        <w:rPr>
          <w:spacing w:val="-3"/>
        </w:rPr>
        <w:t>存</w:t>
      </w:r>
      <w:r>
        <w:rPr>
          <w:spacing w:val="-2"/>
        </w:rPr>
        <w:t>放</w:t>
      </w:r>
      <w:r>
        <w:rPr/>
        <w:t>纸质业</w:t>
      </w:r>
      <w:r>
        <w:rPr>
          <w:spacing w:val="-3"/>
        </w:rPr>
        <w:t>务</w:t>
      </w:r>
      <w:r>
        <w:rPr/>
        <w:t>工作</w:t>
      </w:r>
      <w:r>
        <w:rPr>
          <w:spacing w:val="-3"/>
        </w:rPr>
        <w:t>底稿</w:t>
      </w:r>
      <w:r>
        <w:rPr/>
        <w:t>的程</w:t>
      </w:r>
      <w:r>
        <w:rPr>
          <w:spacing w:val="-3"/>
        </w:rPr>
        <w:t>序</w:t>
      </w:r>
      <w:r>
        <w:rPr/>
        <w:t>。</w:t>
      </w:r>
    </w:p>
    <w:p>
      <w:pPr>
        <w:pStyle w:val="BodyText"/>
        <w:spacing w:line="357" w:lineRule="auto"/>
        <w:ind w:right="257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5</w:t>
      </w:r>
      <w:r>
        <w:rPr>
          <w:rFonts w:ascii="Times New Roman" w:hAnsi="Times New Roman" w:cs="Times New Roman" w:eastAsia="Times New Roman"/>
          <w:spacing w:val="-2"/>
        </w:rPr>
        <w:t>9</w:t>
      </w:r>
      <w:r>
        <w:rPr>
          <w:spacing w:val="-48"/>
        </w:rPr>
        <w:t>．</w:t>
      </w:r>
      <w:r>
        <w:rPr/>
        <w:t>由于</w:t>
      </w:r>
      <w:r>
        <w:rPr>
          <w:spacing w:val="-3"/>
        </w:rPr>
        <w:t>实</w:t>
      </w:r>
      <w:r>
        <w:rPr/>
        <w:t>务原因</w:t>
      </w:r>
      <w:r>
        <w:rPr>
          <w:spacing w:val="-51"/>
        </w:rPr>
        <w:t>，</w:t>
      </w:r>
      <w:r>
        <w:rPr/>
        <w:t>原纸质</w:t>
      </w:r>
      <w:r>
        <w:rPr>
          <w:spacing w:val="-3"/>
        </w:rPr>
        <w:t>工</w:t>
      </w:r>
      <w:r>
        <w:rPr/>
        <w:t>作底</w:t>
      </w:r>
      <w:r>
        <w:rPr>
          <w:spacing w:val="-3"/>
        </w:rPr>
        <w:t>稿可</w:t>
      </w:r>
      <w:r>
        <w:rPr/>
        <w:t>能经电</w:t>
      </w:r>
      <w:r>
        <w:rPr>
          <w:spacing w:val="-3"/>
        </w:rPr>
        <w:t>子</w:t>
      </w:r>
      <w:r>
        <w:rPr/>
        <w:t>扫描</w:t>
      </w:r>
      <w:r>
        <w:rPr>
          <w:spacing w:val="-3"/>
        </w:rPr>
        <w:t>后存</w:t>
      </w:r>
      <w:r>
        <w:rPr/>
        <w:t>入业务</w:t>
      </w:r>
      <w:r>
        <w:rPr/>
        <w:t> 档案</w:t>
      </w:r>
      <w:r>
        <w:rPr>
          <w:spacing w:val="-32"/>
        </w:rPr>
        <w:t>。</w:t>
      </w:r>
      <w:r>
        <w:rPr>
          <w:spacing w:val="-3"/>
        </w:rPr>
        <w:t>在</w:t>
      </w:r>
      <w:r>
        <w:rPr/>
        <w:t>这种</w:t>
      </w:r>
      <w:r>
        <w:rPr>
          <w:spacing w:val="-3"/>
        </w:rPr>
        <w:t>情况</w:t>
      </w:r>
      <w:r>
        <w:rPr>
          <w:spacing w:val="1"/>
        </w:rPr>
        <w:t>下</w:t>
      </w:r>
      <w:r>
        <w:rPr>
          <w:spacing w:val="-32"/>
        </w:rPr>
        <w:t>，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可以设</w:t>
      </w:r>
      <w:r>
        <w:rPr>
          <w:spacing w:val="-3"/>
        </w:rPr>
        <w:t>计</w:t>
      </w:r>
      <w:r>
        <w:rPr/>
        <w:t>程序</w:t>
      </w:r>
      <w:r>
        <w:rPr>
          <w:spacing w:val="-34"/>
        </w:rPr>
        <w:t>，</w:t>
      </w:r>
      <w:r>
        <w:rPr>
          <w:spacing w:val="-3"/>
        </w:rPr>
        <w:t>要</w:t>
      </w:r>
      <w:r>
        <w:rPr/>
        <w:t>求项目</w:t>
      </w:r>
      <w:r>
        <w:rPr>
          <w:spacing w:val="-3"/>
        </w:rPr>
        <w:t>组</w:t>
      </w:r>
      <w:r>
        <w:rPr/>
        <w:t>执行</w:t>
      </w:r>
      <w:r>
        <w:rPr/>
        <w:t> </w:t>
      </w:r>
      <w:r>
        <w:rPr>
          <w:spacing w:val="-1"/>
        </w:rPr>
        <w:t>下列工作，以保证工作底稿的完整性及使用和检索：</w:t>
      </w:r>
    </w:p>
    <w:p>
      <w:pPr>
        <w:spacing w:after="0" w:line="357" w:lineRule="auto"/>
        <w:jc w:val="both"/>
        <w:sectPr>
          <w:pgSz w:w="11910" w:h="16840"/>
          <w:pgMar w:header="0" w:footer="977" w:top="1540" w:bottom="1160" w:left="1680" w:right="1540"/>
        </w:sectPr>
      </w:pPr>
    </w:p>
    <w:p>
      <w:pPr>
        <w:pStyle w:val="BodyText"/>
        <w:spacing w:line="346" w:lineRule="auto" w:before="3"/>
        <w:ind w:right="120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）生成与原纸质工作底稿的内容完全相同的扫描件，包括人</w:t>
      </w:r>
      <w:r>
        <w:rPr>
          <w:spacing w:val="42"/>
        </w:rPr>
        <w:t> </w:t>
      </w:r>
      <w:r>
        <w:rPr>
          <w:spacing w:val="-1"/>
        </w:rPr>
        <w:t>工签名、交叉索引和注释；</w:t>
      </w:r>
    </w:p>
    <w:p>
      <w:pPr>
        <w:pStyle w:val="BodyText"/>
        <w:spacing w:line="346" w:lineRule="auto" w:before="71"/>
        <w:ind w:right="116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）将扫描件（包括必要时对扫描件的索引和签字）归整到业</w:t>
      </w:r>
      <w:r>
        <w:rPr>
          <w:spacing w:val="46"/>
        </w:rPr>
        <w:t> </w:t>
      </w:r>
      <w:r>
        <w:rPr>
          <w:spacing w:val="-1"/>
        </w:rPr>
        <w:t>务档案中；</w:t>
      </w:r>
    </w:p>
    <w:p>
      <w:pPr>
        <w:pStyle w:val="BodyText"/>
        <w:spacing w:line="347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）能够在必要时检索和打印扫描件。</w:t>
      </w:r>
      <w:r>
        <w:rPr>
          <w:spacing w:val="23"/>
        </w:rPr>
        <w:t> </w:t>
      </w:r>
      <w:r>
        <w:rPr/>
        <w:t>根据法</w:t>
      </w:r>
      <w:r>
        <w:rPr>
          <w:spacing w:val="-3"/>
        </w:rPr>
        <w:t>律</w:t>
      </w:r>
      <w:r>
        <w:rPr/>
        <w:t>法规</w:t>
      </w:r>
      <w:r>
        <w:rPr>
          <w:spacing w:val="-3"/>
        </w:rPr>
        <w:t>的规</w:t>
      </w:r>
      <w:r>
        <w:rPr/>
        <w:t>定</w:t>
      </w:r>
      <w:r>
        <w:rPr>
          <w:spacing w:val="1"/>
        </w:rPr>
        <w:t>或</w:t>
      </w:r>
      <w:r>
        <w:rPr/>
        <w:t>基</w:t>
      </w:r>
      <w:r>
        <w:rPr>
          <w:spacing w:val="-3"/>
        </w:rPr>
        <w:t>于</w:t>
      </w:r>
      <w:r>
        <w:rPr/>
        <w:t>其他</w:t>
      </w:r>
      <w:r>
        <w:rPr>
          <w:spacing w:val="-3"/>
        </w:rPr>
        <w:t>原</w:t>
      </w:r>
      <w:r>
        <w:rPr/>
        <w:t>因</w:t>
      </w:r>
      <w:r>
        <w:rPr>
          <w:spacing w:val="-97"/>
        </w:rPr>
        <w:t>，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需要</w:t>
      </w:r>
      <w:r>
        <w:rPr/>
        <w:t>保留已</w:t>
      </w:r>
    </w:p>
    <w:p>
      <w:pPr>
        <w:pStyle w:val="BodyText"/>
        <w:spacing w:line="366" w:lineRule="auto" w:before="67"/>
        <w:ind w:left="679" w:right="118" w:hanging="560"/>
        <w:jc w:val="left"/>
      </w:pPr>
      <w:r>
        <w:rPr>
          <w:spacing w:val="-1"/>
        </w:rPr>
        <w:t>扫描的原纸质工作底稿。</w:t>
      </w:r>
      <w:r>
        <w:rPr>
          <w:spacing w:val="23"/>
        </w:rPr>
        <w:t> </w:t>
      </w:r>
      <w:r>
        <w:rPr>
          <w:rFonts w:ascii="宋体" w:hAnsi="宋体" w:cs="宋体" w:eastAsia="宋体"/>
          <w:b/>
          <w:bCs/>
          <w:spacing w:val="-1"/>
        </w:rPr>
        <w:t>业务工作底稿的保存</w:t>
      </w:r>
      <w:r>
        <w:rPr>
          <w:spacing w:val="-1"/>
        </w:rPr>
        <w:t>（参见本准则第六十二条）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6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spacing w:val="-48"/>
        </w:rPr>
        <w:t>．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保存业</w:t>
      </w:r>
      <w:r>
        <w:rPr>
          <w:spacing w:val="-3"/>
        </w:rPr>
        <w:t>务</w:t>
      </w:r>
      <w:r>
        <w:rPr/>
        <w:t>工作</w:t>
      </w:r>
      <w:r>
        <w:rPr>
          <w:spacing w:val="-3"/>
        </w:rPr>
        <w:t>底稿</w:t>
      </w:r>
      <w:r>
        <w:rPr/>
        <w:t>的需要</w:t>
      </w:r>
      <w:r>
        <w:rPr>
          <w:spacing w:val="-3"/>
        </w:rPr>
        <w:t>和</w:t>
      </w:r>
      <w:r>
        <w:rPr/>
        <w:t>保存</w:t>
      </w:r>
      <w:r>
        <w:rPr>
          <w:spacing w:val="-3"/>
        </w:rPr>
        <w:t>的期</w:t>
      </w:r>
      <w:r>
        <w:rPr/>
        <w:t>限</w:t>
      </w:r>
      <w:r>
        <w:rPr>
          <w:spacing w:val="-48"/>
        </w:rPr>
        <w:t>，</w:t>
      </w:r>
      <w:r>
        <w:rPr/>
        <w:t>将随</w:t>
      </w:r>
    </w:p>
    <w:p>
      <w:pPr>
        <w:pStyle w:val="BodyText"/>
        <w:spacing w:line="366" w:lineRule="auto" w:before="7"/>
        <w:ind w:right="117"/>
        <w:jc w:val="both"/>
      </w:pPr>
      <w:r>
        <w:rPr/>
        <w:t>着业务</w:t>
      </w:r>
      <w:r>
        <w:rPr>
          <w:spacing w:val="-3"/>
        </w:rPr>
        <w:t>性</w:t>
      </w:r>
      <w:r>
        <w:rPr/>
        <w:t>质及</w:t>
      </w:r>
      <w:r>
        <w:rPr>
          <w:spacing w:val="-3"/>
        </w:rPr>
        <w:t>会计</w:t>
      </w:r>
      <w:r>
        <w:rPr/>
        <w:t>师事务</w:t>
      </w:r>
      <w:r>
        <w:rPr>
          <w:spacing w:val="-3"/>
        </w:rPr>
        <w:t>所</w:t>
      </w:r>
      <w:r>
        <w:rPr/>
        <w:t>情况</w:t>
      </w:r>
      <w:r>
        <w:rPr>
          <w:spacing w:val="-3"/>
        </w:rPr>
        <w:t>的变</w:t>
      </w:r>
      <w:r>
        <w:rPr/>
        <w:t>化而变化</w:t>
      </w:r>
      <w:r>
        <w:rPr>
          <w:spacing w:val="-51"/>
        </w:rPr>
        <w:t>，</w:t>
      </w:r>
      <w:r>
        <w:rPr/>
        <w:t>例如</w:t>
      </w:r>
      <w:r>
        <w:rPr>
          <w:spacing w:val="-48"/>
        </w:rPr>
        <w:t>，</w:t>
      </w:r>
      <w:r>
        <w:rPr>
          <w:spacing w:val="-3"/>
        </w:rPr>
        <w:t>是</w:t>
      </w:r>
      <w:r>
        <w:rPr/>
        <w:t>否需要</w:t>
      </w:r>
      <w:r>
        <w:rPr>
          <w:spacing w:val="-3"/>
        </w:rPr>
        <w:t>将</w:t>
      </w:r>
      <w:r>
        <w:rPr/>
        <w:t>业</w:t>
      </w:r>
      <w:r>
        <w:rPr/>
        <w:t> 务工作</w:t>
      </w:r>
      <w:r>
        <w:rPr>
          <w:spacing w:val="-3"/>
        </w:rPr>
        <w:t>底</w:t>
      </w:r>
      <w:r>
        <w:rPr/>
        <w:t>稿作</w:t>
      </w:r>
      <w:r>
        <w:rPr>
          <w:spacing w:val="-3"/>
        </w:rPr>
        <w:t>为对</w:t>
      </w:r>
      <w:r>
        <w:rPr/>
        <w:t>未来业</w:t>
      </w:r>
      <w:r>
        <w:rPr>
          <w:spacing w:val="-3"/>
        </w:rPr>
        <w:t>务</w:t>
      </w:r>
      <w:r>
        <w:rPr/>
        <w:t>有持</w:t>
      </w:r>
      <w:r>
        <w:rPr>
          <w:spacing w:val="-3"/>
        </w:rPr>
        <w:t>续重</w:t>
      </w:r>
      <w:r>
        <w:rPr/>
        <w:t>大影响</w:t>
      </w:r>
      <w:r>
        <w:rPr>
          <w:spacing w:val="-3"/>
        </w:rPr>
        <w:t>的</w:t>
      </w:r>
      <w:r>
        <w:rPr/>
        <w:t>事项</w:t>
      </w:r>
      <w:r>
        <w:rPr>
          <w:spacing w:val="-3"/>
        </w:rPr>
        <w:t>的记</w:t>
      </w:r>
      <w:r>
        <w:rPr/>
        <w:t>录</w:t>
      </w:r>
      <w:r>
        <w:rPr>
          <w:spacing w:val="-94"/>
        </w:rPr>
        <w:t>。</w:t>
      </w:r>
      <w:r>
        <w:rPr/>
        <w:t>保</w:t>
      </w:r>
      <w:r>
        <w:rPr>
          <w:spacing w:val="-3"/>
        </w:rPr>
        <w:t>存</w:t>
      </w:r>
      <w:r>
        <w:rPr/>
        <w:t>期限</w:t>
      </w:r>
      <w:r>
        <w:rPr/>
        <w:t> 也可能</w:t>
      </w:r>
      <w:r>
        <w:rPr>
          <w:spacing w:val="-3"/>
        </w:rPr>
        <w:t>取</w:t>
      </w:r>
      <w:r>
        <w:rPr/>
        <w:t>决于</w:t>
      </w:r>
      <w:r>
        <w:rPr>
          <w:spacing w:val="-3"/>
        </w:rPr>
        <w:t>其他</w:t>
      </w:r>
      <w:r>
        <w:rPr/>
        <w:t>因素</w:t>
      </w:r>
      <w:r>
        <w:rPr>
          <w:spacing w:val="-48"/>
        </w:rPr>
        <w:t>，</w:t>
      </w:r>
      <w:r>
        <w:rPr/>
        <w:t>例如</w:t>
      </w:r>
      <w:r>
        <w:rPr>
          <w:spacing w:val="-48"/>
        </w:rPr>
        <w:t>，</w:t>
      </w:r>
      <w:r>
        <w:rPr>
          <w:spacing w:val="-3"/>
        </w:rPr>
        <w:t>法</w:t>
      </w:r>
      <w:r>
        <w:rPr/>
        <w:t>律</w:t>
      </w:r>
      <w:r>
        <w:rPr>
          <w:spacing w:val="-3"/>
        </w:rPr>
        <w:t>法</w:t>
      </w:r>
      <w:r>
        <w:rPr/>
        <w:t>规是否</w:t>
      </w:r>
      <w:r>
        <w:rPr>
          <w:spacing w:val="-3"/>
        </w:rPr>
        <w:t>针</w:t>
      </w:r>
      <w:r>
        <w:rPr/>
        <w:t>对特</w:t>
      </w:r>
      <w:r>
        <w:rPr>
          <w:spacing w:val="-3"/>
        </w:rPr>
        <w:t>定类</w:t>
      </w:r>
      <w:r>
        <w:rPr/>
        <w:t>型的业</w:t>
      </w:r>
      <w:r>
        <w:rPr>
          <w:spacing w:val="-3"/>
        </w:rPr>
        <w:t>务</w:t>
      </w:r>
      <w:r>
        <w:rPr/>
        <w:t>规</w:t>
      </w:r>
      <w:r>
        <w:rPr/>
        <w:t> 定了具</w:t>
      </w:r>
      <w:r>
        <w:rPr>
          <w:spacing w:val="-3"/>
        </w:rPr>
        <w:t>体</w:t>
      </w:r>
      <w:r>
        <w:rPr/>
        <w:t>的保</w:t>
      </w:r>
      <w:r>
        <w:rPr>
          <w:spacing w:val="-3"/>
        </w:rPr>
        <w:t>存期</w:t>
      </w:r>
      <w:r>
        <w:rPr/>
        <w:t>限</w:t>
      </w:r>
      <w:r>
        <w:rPr>
          <w:spacing w:val="-48"/>
        </w:rPr>
        <w:t>，</w:t>
      </w:r>
      <w:r>
        <w:rPr/>
        <w:t>或在</w:t>
      </w:r>
      <w:r>
        <w:rPr>
          <w:spacing w:val="-3"/>
        </w:rPr>
        <w:t>没</w:t>
      </w:r>
      <w:r>
        <w:rPr/>
        <w:t>有具</w:t>
      </w:r>
      <w:r>
        <w:rPr>
          <w:spacing w:val="-3"/>
        </w:rPr>
        <w:t>体</w:t>
      </w:r>
      <w:r>
        <w:rPr/>
        <w:t>的法律</w:t>
      </w:r>
      <w:r>
        <w:rPr>
          <w:spacing w:val="-3"/>
        </w:rPr>
        <w:t>法</w:t>
      </w:r>
      <w:r>
        <w:rPr/>
        <w:t>规要</w:t>
      </w:r>
      <w:r>
        <w:rPr>
          <w:spacing w:val="-3"/>
        </w:rPr>
        <w:t>求时</w:t>
      </w:r>
      <w:r>
        <w:rPr>
          <w:spacing w:val="-48"/>
        </w:rPr>
        <w:t>，</w:t>
      </w:r>
      <w:r>
        <w:rPr/>
        <w:t>是否存</w:t>
      </w:r>
      <w:r>
        <w:rPr>
          <w:spacing w:val="-3"/>
        </w:rPr>
        <w:t>在</w:t>
      </w:r>
      <w:r>
        <w:rPr/>
        <w:t>公</w:t>
      </w:r>
      <w:r>
        <w:rPr/>
        <w:t> </w:t>
      </w:r>
      <w:r>
        <w:rPr>
          <w:spacing w:val="-1"/>
        </w:rPr>
        <w:t>认的保存期限。</w:t>
      </w:r>
    </w:p>
    <w:p>
      <w:pPr>
        <w:pStyle w:val="BodyText"/>
        <w:spacing w:line="360" w:lineRule="auto" w:before="47"/>
        <w:ind w:right="116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6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32"/>
        </w:rPr>
        <w:t>．</w:t>
      </w:r>
      <w:r>
        <w:rPr/>
        <w:t>对</w:t>
      </w:r>
      <w:r>
        <w:rPr>
          <w:spacing w:val="-3"/>
        </w:rPr>
        <w:t>历</w:t>
      </w:r>
      <w:r>
        <w:rPr/>
        <w:t>史财</w:t>
      </w:r>
      <w:r>
        <w:rPr>
          <w:spacing w:val="-3"/>
        </w:rPr>
        <w:t>务信</w:t>
      </w:r>
      <w:r>
        <w:rPr/>
        <w:t>息审计</w:t>
      </w:r>
      <w:r>
        <w:rPr>
          <w:spacing w:val="-2"/>
        </w:rPr>
        <w:t>和</w:t>
      </w:r>
      <w:r>
        <w:rPr/>
        <w:t>审阅</w:t>
      </w:r>
      <w:r>
        <w:rPr>
          <w:spacing w:val="-3"/>
        </w:rPr>
        <w:t>业务</w:t>
      </w:r>
      <w:r>
        <w:rPr>
          <w:spacing w:val="-32"/>
        </w:rPr>
        <w:t>、</w:t>
      </w:r>
      <w:r>
        <w:rPr/>
        <w:t>其他</w:t>
      </w:r>
      <w:r>
        <w:rPr>
          <w:spacing w:val="-3"/>
        </w:rPr>
        <w:t>鉴</w:t>
      </w:r>
      <w:r>
        <w:rPr/>
        <w:t>证业</w:t>
      </w:r>
      <w:r>
        <w:rPr>
          <w:spacing w:val="-3"/>
        </w:rPr>
        <w:t>务</w:t>
      </w:r>
      <w:r>
        <w:rPr>
          <w:spacing w:val="-34"/>
        </w:rPr>
        <w:t>，</w:t>
      </w:r>
      <w:r>
        <w:rPr/>
        <w:t>会计师事</w:t>
      </w:r>
      <w:r>
        <w:rPr/>
        <w:t> 务所应</w:t>
      </w:r>
      <w:r>
        <w:rPr>
          <w:spacing w:val="-3"/>
        </w:rPr>
        <w:t>当</w:t>
      </w:r>
      <w:r>
        <w:rPr/>
        <w:t>自业</w:t>
      </w:r>
      <w:r>
        <w:rPr>
          <w:spacing w:val="-3"/>
        </w:rPr>
        <w:t>务报</w:t>
      </w:r>
      <w:r>
        <w:rPr/>
        <w:t>告日起</w:t>
      </w:r>
      <w:r>
        <w:rPr>
          <w:spacing w:val="-3"/>
        </w:rPr>
        <w:t>对</w:t>
      </w:r>
      <w:r>
        <w:rPr/>
        <w:t>业务</w:t>
      </w:r>
      <w:r>
        <w:rPr>
          <w:spacing w:val="-3"/>
        </w:rPr>
        <w:t>工作</w:t>
      </w:r>
      <w:r>
        <w:rPr/>
        <w:t>底稿至</w:t>
      </w:r>
      <w:r>
        <w:rPr>
          <w:spacing w:val="-3"/>
        </w:rPr>
        <w:t>少</w:t>
      </w:r>
      <w:r>
        <w:rPr/>
        <w:t>保存</w:t>
      </w:r>
      <w:r>
        <w:rPr>
          <w:spacing w:val="-3"/>
        </w:rPr>
        <w:t>十</w:t>
      </w:r>
      <w:r>
        <w:rPr/>
        <w:t>年</w:t>
      </w:r>
      <w:r>
        <w:rPr>
          <w:spacing w:val="-95"/>
        </w:rPr>
        <w:t>。</w:t>
      </w:r>
      <w:r>
        <w:rPr/>
        <w:t>如果组</w:t>
      </w:r>
      <w:r>
        <w:rPr>
          <w:spacing w:val="-3"/>
        </w:rPr>
        <w:t>成</w:t>
      </w:r>
      <w:r>
        <w:rPr/>
        <w:t>部</w:t>
      </w:r>
      <w:r>
        <w:rPr/>
        <w:t> </w:t>
      </w:r>
      <w:r>
        <w:rPr>
          <w:spacing w:val="-1"/>
        </w:rPr>
        <w:t>分</w:t>
      </w:r>
      <w:r>
        <w:rPr/>
        <w:t>业务</w:t>
      </w:r>
      <w:r>
        <w:rPr>
          <w:spacing w:val="-3"/>
        </w:rPr>
        <w:t>报</w:t>
      </w:r>
      <w:r>
        <w:rPr/>
        <w:t>告日</w:t>
      </w:r>
      <w:r>
        <w:rPr>
          <w:spacing w:val="-3"/>
        </w:rPr>
        <w:t>早</w:t>
      </w:r>
      <w:r>
        <w:rPr>
          <w:spacing w:val="-2"/>
        </w:rPr>
        <w:t>于</w:t>
      </w:r>
      <w:r>
        <w:rPr/>
        <w:t>集团业</w:t>
      </w:r>
      <w:r>
        <w:rPr>
          <w:spacing w:val="-3"/>
        </w:rPr>
        <w:t>务</w:t>
      </w:r>
      <w:r>
        <w:rPr/>
        <w:t>报告</w:t>
      </w:r>
      <w:r>
        <w:rPr>
          <w:spacing w:val="-3"/>
        </w:rPr>
        <w:t>日</w:t>
      </w:r>
      <w:r>
        <w:rPr>
          <w:spacing w:val="-94"/>
        </w:rPr>
        <w:t>，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所应</w:t>
      </w:r>
      <w:r>
        <w:rPr>
          <w:spacing w:val="-3"/>
        </w:rPr>
        <w:t>当自</w:t>
      </w:r>
      <w:r>
        <w:rPr/>
        <w:t>集团业</w:t>
      </w:r>
      <w:r>
        <w:rPr>
          <w:spacing w:val="-3"/>
        </w:rPr>
        <w:t>务</w:t>
      </w:r>
      <w:r>
        <w:rPr/>
        <w:t>报</w:t>
      </w:r>
      <w:r>
        <w:rPr/>
        <w:t> </w:t>
      </w:r>
      <w:r>
        <w:rPr>
          <w:spacing w:val="-1"/>
        </w:rPr>
        <w:t>告日起对组成部分业务工作底稿至少保存十年。</w:t>
      </w:r>
    </w:p>
    <w:p>
      <w:pPr>
        <w:pStyle w:val="BodyText"/>
        <w:spacing w:line="357" w:lineRule="auto" w:before="52"/>
        <w:ind w:right="113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6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48"/>
        </w:rPr>
        <w:t>．</w:t>
      </w:r>
      <w:r>
        <w:rPr/>
        <w:t>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</w:t>
      </w:r>
      <w:r>
        <w:rPr/>
        <w:t>用以保</w:t>
      </w:r>
      <w:r>
        <w:rPr>
          <w:spacing w:val="-3"/>
        </w:rPr>
        <w:t>存</w:t>
      </w:r>
      <w:r>
        <w:rPr/>
        <w:t>业务</w:t>
      </w:r>
      <w:r>
        <w:rPr>
          <w:spacing w:val="-3"/>
        </w:rPr>
        <w:t>工作</w:t>
      </w:r>
      <w:r>
        <w:rPr/>
        <w:t>底稿的</w:t>
      </w:r>
      <w:r>
        <w:rPr>
          <w:spacing w:val="-3"/>
        </w:rPr>
        <w:t>程</w:t>
      </w:r>
      <w:r>
        <w:rPr>
          <w:spacing w:val="1"/>
        </w:rPr>
        <w:t>序</w:t>
      </w:r>
      <w:r>
        <w:rPr>
          <w:spacing w:val="-48"/>
        </w:rPr>
        <w:t>，</w:t>
      </w:r>
      <w:r>
        <w:rPr/>
        <w:t>包</w:t>
      </w:r>
      <w:r>
        <w:rPr>
          <w:spacing w:val="-2"/>
        </w:rPr>
        <w:t>括</w:t>
      </w:r>
      <w:r>
        <w:rPr/>
        <w:t>能够满足</w:t>
      </w:r>
      <w:r>
        <w:rPr/>
        <w:t> </w:t>
      </w:r>
      <w:r>
        <w:rPr>
          <w:spacing w:val="5"/>
        </w:rPr>
        <w:t>本准则第六十二条要求的程序。会计师事务所采用这种程序可以实</w:t>
      </w:r>
      <w:r>
        <w:rPr>
          <w:spacing w:val="24"/>
        </w:rPr>
        <w:t> </w:t>
      </w:r>
      <w:r>
        <w:rPr>
          <w:spacing w:val="-1"/>
        </w:rPr>
        <w:t>现：</w:t>
      </w:r>
    </w:p>
    <w:p>
      <w:pPr>
        <w:pStyle w:val="BodyText"/>
        <w:spacing w:line="346" w:lineRule="auto" w:before="56"/>
        <w:ind w:right="120" w:firstLine="559"/>
        <w:jc w:val="both"/>
      </w:pPr>
      <w:r>
        <w:rPr/>
        <w:t>（</w:t>
      </w:r>
      <w:r>
        <w:rPr>
          <w:rFonts w:ascii="Times New Roman" w:hAnsi="Times New Roman" w:cs="Times New Roman" w:eastAsia="Times New Roman"/>
        </w:rPr>
        <w:t>1</w:t>
      </w:r>
      <w:r>
        <w:rPr/>
        <w:t>）在保存期内便于检索和接触业务工作底稿，尤其是电子工</w:t>
      </w:r>
      <w:r>
        <w:rPr>
          <w:spacing w:val="42"/>
        </w:rPr>
        <w:t> </w:t>
      </w:r>
      <w:r>
        <w:rPr>
          <w:spacing w:val="-1"/>
        </w:rPr>
        <w:t>作底稿，因为相关技术可能随时间而升级或改变；</w:t>
      </w:r>
    </w:p>
    <w:p>
      <w:pPr>
        <w:pStyle w:val="BodyText"/>
        <w:spacing w:line="240" w:lineRule="auto" w:before="7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）必要时，在完成归档工作后提供业务工作底稿变更记录；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46" w:lineRule="auto" w:before="3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）便于经过授权的外部人员为了质量控制或其他目的，接触</w:t>
      </w:r>
      <w:r>
        <w:rPr>
          <w:spacing w:val="44"/>
        </w:rPr>
        <w:t> </w:t>
      </w:r>
      <w:r>
        <w:rPr>
          <w:spacing w:val="-1"/>
        </w:rPr>
        <w:t>和复核特定业务工作底稿。</w:t>
      </w:r>
    </w:p>
    <w:p>
      <w:pPr>
        <w:pStyle w:val="Heading1"/>
        <w:spacing w:line="240" w:lineRule="auto" w:before="71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业务工作底稿的所有权</w:t>
      </w:r>
      <w:r>
        <w:rPr>
          <w:rFonts w:ascii="宋体" w:hAnsi="宋体" w:cs="宋体" w:eastAsia="宋体"/>
          <w:b w:val="0"/>
          <w:bCs w:val="0"/>
        </w:rPr>
      </w:r>
    </w:p>
    <w:p>
      <w:pPr>
        <w:pStyle w:val="BodyText"/>
        <w:spacing w:line="361" w:lineRule="auto" w:before="192"/>
        <w:ind w:right="115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6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48"/>
        </w:rPr>
        <w:t>．</w:t>
      </w:r>
      <w:r>
        <w:rPr/>
        <w:t>除非</w:t>
      </w:r>
      <w:r>
        <w:rPr>
          <w:spacing w:val="-3"/>
        </w:rPr>
        <w:t>法</w:t>
      </w:r>
      <w:r>
        <w:rPr/>
        <w:t>律法</w:t>
      </w:r>
      <w:r>
        <w:rPr>
          <w:spacing w:val="-3"/>
        </w:rPr>
        <w:t>规</w:t>
      </w:r>
      <w:r>
        <w:rPr/>
        <w:t>另有规定</w:t>
      </w:r>
      <w:r>
        <w:rPr>
          <w:spacing w:val="-51"/>
        </w:rPr>
        <w:t>，</w:t>
      </w:r>
      <w:r>
        <w:rPr/>
        <w:t>业务</w:t>
      </w:r>
      <w:r>
        <w:rPr>
          <w:spacing w:val="-3"/>
        </w:rPr>
        <w:t>工</w:t>
      </w:r>
      <w:r>
        <w:rPr/>
        <w:t>作底稿</w:t>
      </w:r>
      <w:r>
        <w:rPr>
          <w:spacing w:val="-3"/>
        </w:rPr>
        <w:t>的</w:t>
      </w:r>
      <w:r>
        <w:rPr/>
        <w:t>所有</w:t>
      </w:r>
      <w:r>
        <w:rPr>
          <w:spacing w:val="-3"/>
        </w:rPr>
        <w:t>权属</w:t>
      </w:r>
      <w:r>
        <w:rPr/>
        <w:t>于会计师</w:t>
      </w:r>
      <w:r>
        <w:rPr/>
        <w:t> 事务所</w:t>
      </w:r>
      <w:r>
        <w:rPr>
          <w:spacing w:val="-48"/>
        </w:rPr>
        <w:t>。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务所可</w:t>
      </w:r>
      <w:r>
        <w:rPr>
          <w:spacing w:val="-3"/>
        </w:rPr>
        <w:t>以</w:t>
      </w:r>
      <w:r>
        <w:rPr/>
        <w:t>自主</w:t>
      </w:r>
      <w:r>
        <w:rPr>
          <w:spacing w:val="-3"/>
        </w:rPr>
        <w:t>决定</w:t>
      </w:r>
      <w:r>
        <w:rPr>
          <w:spacing w:val="-48"/>
        </w:rPr>
        <w:t>，</w:t>
      </w:r>
      <w:r>
        <w:rPr/>
        <w:t>允许客</w:t>
      </w:r>
      <w:r>
        <w:rPr>
          <w:spacing w:val="-3"/>
        </w:rPr>
        <w:t>户</w:t>
      </w:r>
      <w:r>
        <w:rPr/>
        <w:t>获取</w:t>
      </w:r>
      <w:r>
        <w:rPr>
          <w:spacing w:val="-3"/>
        </w:rPr>
        <w:t>业</w:t>
      </w:r>
      <w:r>
        <w:rPr/>
        <w:t>务工作</w:t>
      </w:r>
      <w:r>
        <w:rPr>
          <w:spacing w:val="-3"/>
        </w:rPr>
        <w:t>底</w:t>
      </w:r>
      <w:r>
        <w:rPr/>
        <w:t>稿部</w:t>
      </w:r>
      <w:r>
        <w:rPr/>
        <w:t> 分内容</w:t>
      </w:r>
      <w:r>
        <w:rPr>
          <w:spacing w:val="-3"/>
        </w:rPr>
        <w:t>或</w:t>
      </w:r>
      <w:r>
        <w:rPr/>
        <w:t>摘录</w:t>
      </w:r>
      <w:r>
        <w:rPr>
          <w:spacing w:val="-3"/>
        </w:rPr>
        <w:t>部分</w:t>
      </w:r>
      <w:r>
        <w:rPr/>
        <w:t>工作底</w:t>
      </w:r>
      <w:r>
        <w:rPr>
          <w:spacing w:val="-3"/>
        </w:rPr>
        <w:t>稿</w:t>
      </w:r>
      <w:r>
        <w:rPr>
          <w:spacing w:val="-94"/>
        </w:rPr>
        <w:t>，</w:t>
      </w:r>
      <w:r>
        <w:rPr/>
        <w:t>但</w:t>
      </w:r>
      <w:r>
        <w:rPr>
          <w:spacing w:val="-3"/>
        </w:rPr>
        <w:t>是</w:t>
      </w:r>
      <w:r>
        <w:rPr/>
        <w:t>披</w:t>
      </w:r>
      <w:r>
        <w:rPr>
          <w:spacing w:val="-3"/>
        </w:rPr>
        <w:t>露</w:t>
      </w:r>
      <w:r>
        <w:rPr/>
        <w:t>这些信</w:t>
      </w:r>
      <w:r>
        <w:rPr>
          <w:spacing w:val="-3"/>
        </w:rPr>
        <w:t>息</w:t>
      </w:r>
      <w:r>
        <w:rPr/>
        <w:t>不得</w:t>
      </w:r>
      <w:r>
        <w:rPr>
          <w:spacing w:val="-3"/>
        </w:rPr>
        <w:t>损害</w:t>
      </w:r>
      <w:r>
        <w:rPr/>
        <w:t>会计师</w:t>
      </w:r>
      <w:r>
        <w:rPr>
          <w:spacing w:val="-3"/>
        </w:rPr>
        <w:t>事</w:t>
      </w:r>
      <w:r>
        <w:rPr/>
        <w:t>务</w:t>
      </w:r>
      <w:r>
        <w:rPr/>
        <w:t> 所已执</w:t>
      </w:r>
      <w:r>
        <w:rPr>
          <w:spacing w:val="-3"/>
        </w:rPr>
        <w:t>行</w:t>
      </w:r>
      <w:r>
        <w:rPr/>
        <w:t>工作</w:t>
      </w:r>
      <w:r>
        <w:rPr>
          <w:spacing w:val="-3"/>
        </w:rPr>
        <w:t>的有</w:t>
      </w:r>
      <w:r>
        <w:rPr/>
        <w:t>效性</w:t>
      </w:r>
      <w:r>
        <w:rPr>
          <w:spacing w:val="-48"/>
        </w:rPr>
        <w:t>。</w:t>
      </w:r>
      <w:r>
        <w:rPr/>
        <w:t>对</w:t>
      </w:r>
      <w:r>
        <w:rPr>
          <w:spacing w:val="-3"/>
        </w:rPr>
        <w:t>于</w:t>
      </w:r>
      <w:r>
        <w:rPr/>
        <w:t>鉴证</w:t>
      </w:r>
      <w:r>
        <w:rPr>
          <w:spacing w:val="-3"/>
        </w:rPr>
        <w:t>业</w:t>
      </w:r>
      <w:r>
        <w:rPr/>
        <w:t>务</w:t>
      </w:r>
      <w:r>
        <w:rPr>
          <w:spacing w:val="-48"/>
        </w:rPr>
        <w:t>，</w:t>
      </w:r>
      <w:r>
        <w:rPr/>
        <w:t>披露</w:t>
      </w:r>
      <w:r>
        <w:rPr>
          <w:spacing w:val="-3"/>
        </w:rPr>
        <w:t>这</w:t>
      </w:r>
      <w:r>
        <w:rPr/>
        <w:t>些信</w:t>
      </w:r>
      <w:r>
        <w:rPr>
          <w:spacing w:val="-3"/>
        </w:rPr>
        <w:t>息</w:t>
      </w:r>
      <w:r>
        <w:rPr/>
        <w:t>不得损</w:t>
      </w:r>
      <w:r>
        <w:rPr>
          <w:spacing w:val="-3"/>
        </w:rPr>
        <w:t>害</w:t>
      </w:r>
      <w:r>
        <w:rPr/>
        <w:t>会计</w:t>
      </w:r>
      <w:r>
        <w:rPr/>
        <w:t> </w:t>
      </w:r>
      <w:r>
        <w:rPr>
          <w:spacing w:val="-1"/>
        </w:rPr>
        <w:t>师事务所及其人员的独立性。</w:t>
      </w:r>
    </w:p>
    <w:p>
      <w:pPr>
        <w:pStyle w:val="BodyText"/>
        <w:spacing w:line="240" w:lineRule="auto" w:before="53"/>
        <w:ind w:left="679" w:right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</w:rPr>
        <w:t>九、监控</w:t>
      </w:r>
    </w:p>
    <w:p>
      <w:pPr>
        <w:spacing w:line="319" w:lineRule="auto" w:before="103"/>
        <w:ind w:left="120" w:right="0" w:firstLine="561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（一</w:t>
      </w:r>
      <w:r>
        <w:rPr>
          <w:rFonts w:ascii="Microsoft JhengHei" w:hAnsi="Microsoft JhengHei" w:cs="Microsoft JhengHei" w:eastAsia="Microsoft JhengHei"/>
          <w:b/>
          <w:bCs/>
          <w:spacing w:val="-58"/>
          <w:sz w:val="28"/>
          <w:szCs w:val="28"/>
        </w:rPr>
        <w:t>）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监控会计师事务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所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的质量控制政策</w:t>
      </w:r>
      <w:r>
        <w:rPr>
          <w:rFonts w:ascii="Microsoft JhengHei" w:hAnsi="Microsoft JhengHei" w:cs="Microsoft JhengHei" w:eastAsia="Microsoft JhengHei"/>
          <w:b/>
          <w:bCs/>
          <w:spacing w:val="2"/>
          <w:sz w:val="28"/>
          <w:szCs w:val="28"/>
        </w:rPr>
        <w:t>和</w:t>
      </w:r>
      <w:r>
        <w:rPr>
          <w:rFonts w:ascii="Microsoft JhengHei" w:hAnsi="Microsoft JhengHei" w:cs="Microsoft JhengHei" w:eastAsia="Microsoft JhengHei"/>
          <w:b/>
          <w:bCs/>
          <w:sz w:val="28"/>
          <w:szCs w:val="28"/>
        </w:rPr>
        <w:t>程</w:t>
      </w:r>
      <w:r>
        <w:rPr>
          <w:rFonts w:ascii="Microsoft JhengHei" w:hAnsi="Microsoft JhengHei" w:cs="Microsoft JhengHei" w:eastAsia="Microsoft JhengHei"/>
          <w:b/>
          <w:bCs/>
          <w:spacing w:val="-57"/>
          <w:sz w:val="28"/>
          <w:szCs w:val="28"/>
        </w:rPr>
        <w:t>序</w:t>
      </w:r>
      <w:r>
        <w:rPr>
          <w:rFonts w:ascii="宋体" w:hAnsi="宋体" w:cs="宋体" w:eastAsia="宋体"/>
          <w:spacing w:val="-3"/>
          <w:sz w:val="28"/>
          <w:szCs w:val="28"/>
        </w:rPr>
        <w:t>（</w:t>
      </w:r>
      <w:r>
        <w:rPr>
          <w:rFonts w:ascii="宋体" w:hAnsi="宋体" w:cs="宋体" w:eastAsia="宋体"/>
          <w:sz w:val="28"/>
          <w:szCs w:val="28"/>
        </w:rPr>
        <w:t>参</w:t>
      </w:r>
      <w:r>
        <w:rPr>
          <w:rFonts w:ascii="宋体" w:hAnsi="宋体" w:cs="宋体" w:eastAsia="宋体"/>
          <w:spacing w:val="-3"/>
          <w:sz w:val="28"/>
          <w:szCs w:val="28"/>
        </w:rPr>
        <w:t>见</w:t>
      </w:r>
      <w:r>
        <w:rPr>
          <w:rFonts w:ascii="宋体" w:hAnsi="宋体" w:cs="宋体" w:eastAsia="宋体"/>
          <w:sz w:val="28"/>
          <w:szCs w:val="28"/>
        </w:rPr>
        <w:t>本准则第</w:t>
      </w:r>
      <w:r>
        <w:rPr>
          <w:rFonts w:ascii="宋体" w:hAnsi="宋体" w:cs="宋体" w:eastAsia="宋体"/>
          <w:sz w:val="28"/>
          <w:szCs w:val="28"/>
        </w:rPr>
        <w:t> </w:t>
      </w:r>
      <w:r>
        <w:rPr>
          <w:rFonts w:ascii="宋体" w:hAnsi="宋体" w:cs="宋体" w:eastAsia="宋体"/>
          <w:spacing w:val="-2"/>
          <w:sz w:val="28"/>
          <w:szCs w:val="28"/>
        </w:rPr>
        <w:t>六十三条）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102"/>
        <w:ind w:left="679" w:right="0"/>
        <w:jc w:val="left"/>
      </w:pPr>
      <w:r>
        <w:rPr>
          <w:rFonts w:ascii="Times New Roman" w:hAnsi="Times New Roman" w:cs="Times New Roman" w:eastAsia="Times New Roman"/>
          <w:spacing w:val="-1"/>
        </w:rPr>
        <w:t>64</w:t>
      </w:r>
      <w:r>
        <w:rPr>
          <w:spacing w:val="-1"/>
        </w:rPr>
        <w:t>．对质量控制政策和程序遵守情况的监控旨在评价：</w:t>
      </w:r>
    </w:p>
    <w:p>
      <w:pPr>
        <w:pStyle w:val="BodyText"/>
        <w:spacing w:line="240" w:lineRule="auto" w:before="17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）遵守职业准则和法律法规的情况；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）质量控制制度设计是否适当，运行是否有效；</w:t>
      </w:r>
    </w:p>
    <w:p>
      <w:pPr>
        <w:pStyle w:val="BodyText"/>
        <w:spacing w:line="346" w:lineRule="auto" w:before="174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）质量控制政策和程序应用是否得当，以便会计师事务所和</w:t>
      </w:r>
      <w:r>
        <w:rPr>
          <w:spacing w:val="42"/>
        </w:rPr>
        <w:t> </w:t>
      </w:r>
      <w:r>
        <w:rPr>
          <w:spacing w:val="-1"/>
        </w:rPr>
        <w:t>项目合伙人能够根据具体情况出具恰当的业务报告。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rFonts w:ascii="Times New Roman" w:hAnsi="Times New Roman" w:cs="Times New Roman" w:eastAsia="Times New Roman"/>
          <w:spacing w:val="-1"/>
        </w:rPr>
        <w:t>65</w:t>
      </w:r>
      <w:r>
        <w:rPr>
          <w:spacing w:val="-1"/>
        </w:rPr>
        <w:t>．对质量控制制度的持续考虑和评价包括：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）对下列事项进行分析：</w:t>
      </w:r>
    </w:p>
    <w:p>
      <w:pPr>
        <w:pStyle w:val="BodyText"/>
        <w:spacing w:line="366" w:lineRule="auto"/>
        <w:ind w:right="0" w:firstLine="559"/>
        <w:jc w:val="left"/>
      </w:pPr>
      <w:r>
        <w:rPr>
          <w:rFonts w:ascii="宋体" w:hAnsi="宋体" w:cs="宋体" w:eastAsia="宋体"/>
        </w:rPr>
        <w:t>①</w:t>
      </w:r>
      <w:r>
        <w:rPr/>
        <w:t>职业</w:t>
      </w:r>
      <w:r>
        <w:rPr>
          <w:spacing w:val="-3"/>
        </w:rPr>
        <w:t>准</w:t>
      </w:r>
      <w:r>
        <w:rPr/>
        <w:t>则和</w:t>
      </w:r>
      <w:r>
        <w:rPr>
          <w:spacing w:val="-3"/>
        </w:rPr>
        <w:t>法律</w:t>
      </w:r>
      <w:r>
        <w:rPr/>
        <w:t>法规的</w:t>
      </w:r>
      <w:r>
        <w:rPr>
          <w:spacing w:val="-3"/>
        </w:rPr>
        <w:t>新</w:t>
      </w:r>
      <w:r>
        <w:rPr/>
        <w:t>变化</w:t>
      </w:r>
      <w:r>
        <w:rPr>
          <w:spacing w:val="-97"/>
        </w:rPr>
        <w:t>，</w:t>
      </w:r>
      <w:r>
        <w:rPr/>
        <w:t>以</w:t>
      </w:r>
      <w:r>
        <w:rPr>
          <w:spacing w:val="-3"/>
        </w:rPr>
        <w:t>及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的政</w:t>
      </w:r>
      <w:r>
        <w:rPr/>
        <w:t>策和程</w:t>
      </w:r>
      <w:r>
        <w:rPr/>
        <w:t> </w:t>
      </w:r>
      <w:r>
        <w:rPr>
          <w:spacing w:val="-1"/>
        </w:rPr>
        <w:t>序如何适当反映这些变化；</w:t>
      </w:r>
    </w:p>
    <w:p>
      <w:pPr>
        <w:pStyle w:val="BodyText"/>
        <w:spacing w:line="240" w:lineRule="auto" w:before="48"/>
        <w:ind w:left="679" w:right="0"/>
        <w:jc w:val="left"/>
      </w:pPr>
      <w:r>
        <w:rPr>
          <w:rFonts w:ascii="宋体" w:hAnsi="宋体" w:cs="宋体" w:eastAsia="宋体"/>
          <w:spacing w:val="-1"/>
        </w:rPr>
        <w:t>②</w:t>
      </w:r>
      <w:r>
        <w:rPr>
          <w:spacing w:val="-1"/>
        </w:rPr>
        <w:t>有关独立性政策和程序遵守情况的书面确认函；</w:t>
      </w:r>
    </w:p>
    <w:p>
      <w:pPr>
        <w:pStyle w:val="BodyText"/>
        <w:spacing w:line="240" w:lineRule="auto" w:before="192"/>
        <w:ind w:left="679" w:right="0"/>
        <w:jc w:val="left"/>
      </w:pPr>
      <w:r>
        <w:rPr>
          <w:rFonts w:ascii="宋体" w:hAnsi="宋体" w:cs="宋体" w:eastAsia="宋体"/>
          <w:spacing w:val="-1"/>
        </w:rPr>
        <w:t>③</w:t>
      </w:r>
      <w:r>
        <w:rPr>
          <w:spacing w:val="-1"/>
        </w:rPr>
        <w:t>继续职业发展，包括培训；</w:t>
      </w:r>
    </w:p>
    <w:p>
      <w:pPr>
        <w:pStyle w:val="BodyText"/>
        <w:spacing w:line="240" w:lineRule="auto" w:before="192"/>
        <w:ind w:left="679" w:right="0"/>
        <w:jc w:val="left"/>
      </w:pPr>
      <w:r>
        <w:rPr>
          <w:rFonts w:ascii="宋体" w:hAnsi="宋体" w:cs="宋体" w:eastAsia="宋体"/>
          <w:spacing w:val="-1"/>
        </w:rPr>
        <w:t>④</w:t>
      </w:r>
      <w:r>
        <w:rPr>
          <w:spacing w:val="-1"/>
        </w:rPr>
        <w:t>与接受和保持客户关系及具体业务相关的决策。</w:t>
      </w:r>
    </w:p>
    <w:p>
      <w:pPr>
        <w:pStyle w:val="BodyText"/>
        <w:spacing w:line="240" w:lineRule="auto" w:before="195"/>
        <w:ind w:left="679" w:right="0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）确定拟在质量控制制度中采取的更正行动和改进措施，包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240" w:lineRule="auto" w:before="3"/>
        <w:ind w:right="0"/>
        <w:jc w:val="left"/>
      </w:pPr>
      <w:r>
        <w:rPr>
          <w:spacing w:val="-1"/>
        </w:rPr>
        <w:t>括要求对有关教育与培训的政策和程序提供反馈意见；</w:t>
      </w:r>
    </w:p>
    <w:p>
      <w:pPr>
        <w:pStyle w:val="BodyText"/>
        <w:spacing w:line="347" w:lineRule="auto" w:before="192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）向会计师事务所适当人员通报识别出的质量控制制度在设</w:t>
      </w:r>
      <w:r>
        <w:rPr>
          <w:spacing w:val="44"/>
        </w:rPr>
        <w:t> </w:t>
      </w:r>
      <w:r>
        <w:rPr>
          <w:spacing w:val="-1"/>
        </w:rPr>
        <w:t>计、理解或执行方面存在的缺陷；</w:t>
      </w:r>
    </w:p>
    <w:p>
      <w:pPr>
        <w:pStyle w:val="BodyText"/>
        <w:spacing w:line="346" w:lineRule="auto" w:before="67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）由会计师事务所适当人员采取跟踪措施，对质量控制政策</w:t>
      </w:r>
      <w:r>
        <w:rPr>
          <w:spacing w:val="42"/>
        </w:rPr>
        <w:t> </w:t>
      </w:r>
      <w:r>
        <w:rPr>
          <w:spacing w:val="-1"/>
        </w:rPr>
        <w:t>和程序及时作出必要的修正。</w:t>
      </w:r>
    </w:p>
    <w:p>
      <w:pPr>
        <w:pStyle w:val="BodyText"/>
        <w:spacing w:line="356" w:lineRule="auto" w:before="71"/>
        <w:ind w:right="198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6</w:t>
      </w:r>
      <w:r>
        <w:rPr>
          <w:rFonts w:ascii="Times New Roman" w:hAnsi="Times New Roman" w:cs="Times New Roman" w:eastAsia="Times New Roman"/>
          <w:spacing w:val="-2"/>
        </w:rPr>
        <w:t>6</w:t>
      </w:r>
      <w:r>
        <w:rPr>
          <w:spacing w:val="-48"/>
        </w:rPr>
        <w:t>．</w:t>
      </w:r>
      <w:r>
        <w:rPr/>
        <w:t>有关</w:t>
      </w:r>
      <w:r>
        <w:rPr>
          <w:spacing w:val="-3"/>
        </w:rPr>
        <w:t>周</w:t>
      </w:r>
      <w:r>
        <w:rPr/>
        <w:t>期性</w:t>
      </w:r>
      <w:r>
        <w:rPr>
          <w:spacing w:val="-3"/>
        </w:rPr>
        <w:t>检</w:t>
      </w:r>
      <w:r>
        <w:rPr/>
        <w:t>查的政</w:t>
      </w:r>
      <w:r>
        <w:rPr>
          <w:spacing w:val="-3"/>
        </w:rPr>
        <w:t>策</w:t>
      </w:r>
      <w:r>
        <w:rPr/>
        <w:t>和程</w:t>
      </w:r>
      <w:r>
        <w:rPr>
          <w:spacing w:val="-3"/>
        </w:rPr>
        <w:t>序可</w:t>
      </w:r>
      <w:r>
        <w:rPr>
          <w:spacing w:val="1"/>
        </w:rPr>
        <w:t>能</w:t>
      </w:r>
      <w:r>
        <w:rPr/>
        <w:t>规定</w:t>
      </w:r>
      <w:r>
        <w:rPr>
          <w:spacing w:val="-3"/>
        </w:rPr>
        <w:t>三</w:t>
      </w:r>
      <w:r>
        <w:rPr/>
        <w:t>年为</w:t>
      </w:r>
      <w:r>
        <w:rPr>
          <w:spacing w:val="-3"/>
        </w:rPr>
        <w:t>一个</w:t>
      </w:r>
      <w:r>
        <w:rPr/>
        <w:t>周期</w:t>
      </w:r>
      <w:r>
        <w:rPr>
          <w:spacing w:val="-48"/>
        </w:rPr>
        <w:t>。</w:t>
      </w:r>
      <w:r>
        <w:rPr/>
        <w:t>周</w:t>
      </w:r>
      <w:r>
        <w:rPr/>
        <w:t> 期性检</w:t>
      </w:r>
      <w:r>
        <w:rPr>
          <w:spacing w:val="-3"/>
        </w:rPr>
        <w:t>查</w:t>
      </w:r>
      <w:r>
        <w:rPr/>
        <w:t>的组</w:t>
      </w:r>
      <w:r>
        <w:rPr>
          <w:spacing w:val="-3"/>
        </w:rPr>
        <w:t>织方</w:t>
      </w:r>
      <w:r>
        <w:rPr/>
        <w:t>式</w:t>
      </w:r>
      <w:r>
        <w:rPr>
          <w:spacing w:val="-48"/>
        </w:rPr>
        <w:t>，</w:t>
      </w:r>
      <w:r>
        <w:rPr/>
        <w:t>包括</w:t>
      </w:r>
      <w:r>
        <w:rPr>
          <w:spacing w:val="-3"/>
        </w:rPr>
        <w:t>对</w:t>
      </w:r>
      <w:r>
        <w:rPr/>
        <w:t>单项</w:t>
      </w:r>
      <w:r>
        <w:rPr>
          <w:spacing w:val="-3"/>
        </w:rPr>
        <w:t>业</w:t>
      </w:r>
      <w:r>
        <w:rPr/>
        <w:t>务检查</w:t>
      </w:r>
      <w:r>
        <w:rPr>
          <w:spacing w:val="-3"/>
        </w:rPr>
        <w:t>时</w:t>
      </w:r>
      <w:r>
        <w:rPr/>
        <w:t>间的</w:t>
      </w:r>
      <w:r>
        <w:rPr>
          <w:spacing w:val="-3"/>
        </w:rPr>
        <w:t>安排</w:t>
      </w:r>
      <w:r>
        <w:rPr>
          <w:spacing w:val="-48"/>
        </w:rPr>
        <w:t>，</w:t>
      </w:r>
      <w:r>
        <w:rPr/>
        <w:t>取决于</w:t>
      </w:r>
      <w:r>
        <w:rPr>
          <w:spacing w:val="-3"/>
        </w:rPr>
        <w:t>下</w:t>
      </w:r>
      <w:r>
        <w:rPr/>
        <w:t>列</w:t>
      </w:r>
      <w:r>
        <w:rPr/>
        <w:t> </w:t>
      </w:r>
      <w:r>
        <w:rPr>
          <w:spacing w:val="-1"/>
        </w:rPr>
        <w:t>主要因素：</w:t>
      </w:r>
    </w:p>
    <w:p>
      <w:pPr>
        <w:pStyle w:val="BodyText"/>
        <w:spacing w:line="240" w:lineRule="auto" w:before="59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）会计师事务所的规模；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）分支机构的数量及分布；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）前期实施监控程序的结果；</w:t>
      </w:r>
    </w:p>
    <w:p>
      <w:pPr>
        <w:pStyle w:val="BodyText"/>
        <w:spacing w:line="346" w:lineRule="auto" w:before="174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4</w:t>
      </w:r>
      <w:r>
        <w:rPr/>
        <w:t>）人员和分支机构的权限，例如，某分支机构是否经授权执</w:t>
      </w:r>
      <w:r>
        <w:rPr>
          <w:spacing w:val="42"/>
        </w:rPr>
        <w:t> </w:t>
      </w:r>
      <w:r>
        <w:rPr>
          <w:spacing w:val="-1"/>
        </w:rPr>
        <w:t>行自我检查，或只有总部才有检查的权力；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5</w:t>
      </w:r>
      <w:r>
        <w:rPr>
          <w:spacing w:val="-1"/>
        </w:rPr>
        <w:t>）会计师事务所业务和组织结构的性质及复杂程度；</w:t>
      </w:r>
    </w:p>
    <w:p>
      <w:pPr>
        <w:pStyle w:val="BodyText"/>
        <w:spacing w:line="240" w:lineRule="auto" w:before="174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6</w:t>
      </w:r>
      <w:r>
        <w:rPr>
          <w:spacing w:val="-1"/>
        </w:rPr>
        <w:t>）与客户和具体业务相关的风险。</w:t>
      </w:r>
    </w:p>
    <w:p>
      <w:pPr>
        <w:pStyle w:val="BodyText"/>
        <w:spacing w:line="360" w:lineRule="auto"/>
        <w:ind w:right="0" w:firstLine="559"/>
        <w:jc w:val="left"/>
      </w:pPr>
      <w:r>
        <w:rPr>
          <w:rFonts w:ascii="Times New Roman" w:hAnsi="Times New Roman" w:cs="Times New Roman" w:eastAsia="Times New Roman"/>
          <w:spacing w:val="-1"/>
        </w:rPr>
        <w:t>67</w:t>
      </w:r>
      <w:r>
        <w:rPr>
          <w:spacing w:val="-1"/>
        </w:rPr>
        <w:t>．检查包括选取单项业务。会计师事务所在选取某些业务时，</w:t>
      </w:r>
      <w:r>
        <w:rPr>
          <w:spacing w:val="22"/>
        </w:rPr>
        <w:t> </w:t>
      </w:r>
      <w:r>
        <w:rPr/>
        <w:t>可以不</w:t>
      </w:r>
      <w:r>
        <w:rPr>
          <w:spacing w:val="-3"/>
        </w:rPr>
        <w:t>事</w:t>
      </w:r>
      <w:r>
        <w:rPr/>
        <w:t>先告</w:t>
      </w:r>
      <w:r>
        <w:rPr>
          <w:spacing w:val="-3"/>
        </w:rPr>
        <w:t>知项</w:t>
      </w:r>
      <w:r>
        <w:rPr/>
        <w:t>目组</w:t>
      </w:r>
      <w:r>
        <w:rPr>
          <w:spacing w:val="-48"/>
        </w:rPr>
        <w:t>。</w:t>
      </w:r>
      <w:r>
        <w:rPr/>
        <w:t>在</w:t>
      </w:r>
      <w:r>
        <w:rPr>
          <w:spacing w:val="-3"/>
        </w:rPr>
        <w:t>确</w:t>
      </w:r>
      <w:r>
        <w:rPr/>
        <w:t>定检</w:t>
      </w:r>
      <w:r>
        <w:rPr>
          <w:spacing w:val="-3"/>
        </w:rPr>
        <w:t>查</w:t>
      </w:r>
      <w:r>
        <w:rPr/>
        <w:t>的范围时</w:t>
      </w:r>
      <w:r>
        <w:rPr>
          <w:spacing w:val="-51"/>
        </w:rPr>
        <w:t>，</w:t>
      </w:r>
      <w:r>
        <w:rPr/>
        <w:t>会计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可</w:t>
      </w:r>
      <w:r>
        <w:rPr/>
        <w:t>以考</w:t>
      </w:r>
      <w:r>
        <w:rPr/>
        <w:t> 虑外部</w:t>
      </w:r>
      <w:r>
        <w:rPr>
          <w:spacing w:val="-3"/>
        </w:rPr>
        <w:t>独</w:t>
      </w:r>
      <w:r>
        <w:rPr/>
        <w:t>立检</w:t>
      </w:r>
      <w:r>
        <w:rPr>
          <w:spacing w:val="-3"/>
        </w:rPr>
        <w:t>查的</w:t>
      </w:r>
      <w:r>
        <w:rPr/>
        <w:t>范围或</w:t>
      </w:r>
      <w:r>
        <w:rPr>
          <w:spacing w:val="-3"/>
        </w:rPr>
        <w:t>结</w:t>
      </w:r>
      <w:r>
        <w:rPr/>
        <w:t>论</w:t>
      </w:r>
      <w:r>
        <w:rPr>
          <w:spacing w:val="-48"/>
        </w:rPr>
        <w:t>。</w:t>
      </w:r>
      <w:r>
        <w:rPr/>
        <w:t>但是</w:t>
      </w:r>
      <w:r>
        <w:rPr>
          <w:spacing w:val="-51"/>
        </w:rPr>
        <w:t>，</w:t>
      </w:r>
      <w:r>
        <w:rPr/>
        <w:t>外部独</w:t>
      </w:r>
      <w:r>
        <w:rPr>
          <w:spacing w:val="-3"/>
        </w:rPr>
        <w:t>立</w:t>
      </w:r>
      <w:r>
        <w:rPr/>
        <w:t>检查</w:t>
      </w:r>
      <w:r>
        <w:rPr>
          <w:spacing w:val="-3"/>
        </w:rPr>
        <w:t>并不</w:t>
      </w:r>
      <w:r>
        <w:rPr/>
        <w:t>能替代</w:t>
      </w:r>
      <w:r>
        <w:rPr>
          <w:spacing w:val="-3"/>
        </w:rPr>
        <w:t>会</w:t>
      </w:r>
      <w:r>
        <w:rPr/>
        <w:t>计</w:t>
      </w:r>
      <w:r>
        <w:rPr/>
        <w:t> </w:t>
      </w:r>
      <w:r>
        <w:rPr>
          <w:spacing w:val="-1"/>
        </w:rPr>
        <w:t>师事务所自身的内部监控。</w:t>
      </w:r>
    </w:p>
    <w:p>
      <w:pPr>
        <w:pStyle w:val="Heading1"/>
        <w:spacing w:line="240" w:lineRule="auto" w:before="52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对小型会计师事务所的特殊考虑</w:t>
      </w:r>
      <w:r>
        <w:rPr>
          <w:rFonts w:ascii="宋体" w:hAnsi="宋体" w:cs="宋体" w:eastAsia="宋体"/>
          <w:b w:val="0"/>
          <w:bCs w:val="0"/>
        </w:rPr>
      </w:r>
    </w:p>
    <w:p>
      <w:pPr>
        <w:pStyle w:val="BodyText"/>
        <w:spacing w:line="360" w:lineRule="auto" w:before="195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6</w:t>
      </w:r>
      <w:r>
        <w:rPr>
          <w:rFonts w:ascii="Times New Roman" w:hAnsi="Times New Roman" w:cs="Times New Roman" w:eastAsia="Times New Roman"/>
          <w:spacing w:val="-2"/>
        </w:rPr>
        <w:t>8</w:t>
      </w:r>
      <w:r>
        <w:rPr>
          <w:spacing w:val="-94"/>
        </w:rPr>
        <w:t>．</w:t>
      </w:r>
      <w:r>
        <w:rPr/>
        <w:t>小</w:t>
      </w:r>
      <w:r>
        <w:rPr>
          <w:spacing w:val="-3"/>
        </w:rPr>
        <w:t>型</w:t>
      </w:r>
      <w:r>
        <w:rPr/>
        <w:t>会计</w:t>
      </w:r>
      <w:r>
        <w:rPr>
          <w:spacing w:val="-3"/>
        </w:rPr>
        <w:t>师</w:t>
      </w:r>
      <w:r>
        <w:rPr/>
        <w:t>事</w:t>
      </w:r>
      <w:r>
        <w:rPr>
          <w:spacing w:val="-3"/>
        </w:rPr>
        <w:t>务</w:t>
      </w:r>
      <w:r>
        <w:rPr/>
        <w:t>所可能</w:t>
      </w:r>
      <w:r>
        <w:rPr>
          <w:spacing w:val="-3"/>
        </w:rPr>
        <w:t>需</w:t>
      </w:r>
      <w:r>
        <w:rPr/>
        <w:t>要由</w:t>
      </w:r>
      <w:r>
        <w:rPr>
          <w:spacing w:val="-3"/>
        </w:rPr>
        <w:t>负责</w:t>
      </w:r>
      <w:r>
        <w:rPr/>
        <w:t>设计和</w:t>
      </w:r>
      <w:r>
        <w:rPr>
          <w:spacing w:val="-3"/>
        </w:rPr>
        <w:t>执</w:t>
      </w:r>
      <w:r>
        <w:rPr/>
        <w:t>行质</w:t>
      </w:r>
      <w:r>
        <w:rPr>
          <w:spacing w:val="-3"/>
        </w:rPr>
        <w:t>量控</w:t>
      </w:r>
      <w:r>
        <w:rPr/>
        <w:t>制政策</w:t>
      </w:r>
      <w:r>
        <w:rPr/>
        <w:t> </w:t>
      </w:r>
      <w:r>
        <w:rPr>
          <w:spacing w:val="-1"/>
        </w:rPr>
        <w:t>和程序的人员，或参与实施项目质量控制复核的人员实施监控程序。</w:t>
      </w:r>
      <w:r>
        <w:rPr>
          <w:spacing w:val="21"/>
        </w:rPr>
        <w:t> </w:t>
      </w:r>
      <w:r>
        <w:rPr>
          <w:spacing w:val="5"/>
        </w:rPr>
        <w:t>人数有限的会计师事务所可以利用具有适当资格的外部人员或其他</w:t>
      </w:r>
      <w:r>
        <w:rPr>
          <w:spacing w:val="29"/>
        </w:rPr>
        <w:t> 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实施</w:t>
      </w:r>
      <w:r>
        <w:rPr/>
        <w:t>业务检</w:t>
      </w:r>
      <w:r>
        <w:rPr>
          <w:spacing w:val="-3"/>
        </w:rPr>
        <w:t>查</w:t>
      </w:r>
      <w:r>
        <w:rPr>
          <w:spacing w:val="1"/>
        </w:rPr>
        <w:t>及</w:t>
      </w:r>
      <w:r>
        <w:rPr/>
        <w:t>其</w:t>
      </w:r>
      <w:r>
        <w:rPr>
          <w:spacing w:val="-3"/>
        </w:rPr>
        <w:t>他监</w:t>
      </w:r>
      <w:r>
        <w:rPr/>
        <w:t>控程序</w:t>
      </w:r>
      <w:r>
        <w:rPr>
          <w:spacing w:val="-97"/>
        </w:rPr>
        <w:t>。</w:t>
      </w:r>
      <w:r>
        <w:rPr/>
        <w:t>会计</w:t>
      </w:r>
      <w:r>
        <w:rPr>
          <w:spacing w:val="-3"/>
        </w:rPr>
        <w:t>师</w:t>
      </w:r>
      <w:r>
        <w:rPr/>
        <w:t>事</w:t>
      </w:r>
      <w:r>
        <w:rPr>
          <w:spacing w:val="-3"/>
        </w:rPr>
        <w:t>务</w:t>
      </w:r>
      <w:r>
        <w:rPr/>
        <w:t>所也可</w:t>
      </w:r>
      <w:r>
        <w:rPr>
          <w:spacing w:val="-3"/>
        </w:rPr>
        <w:t>能</w:t>
      </w:r>
      <w:r>
        <w:rPr/>
        <w:t>与</w:t>
      </w:r>
    </w:p>
    <w:p>
      <w:pPr>
        <w:spacing w:after="0" w:line="360" w:lineRule="auto"/>
        <w:jc w:val="left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spacing w:line="240" w:lineRule="auto" w:before="3"/>
        <w:ind w:right="0"/>
        <w:jc w:val="left"/>
      </w:pPr>
      <w:r>
        <w:rPr>
          <w:spacing w:val="-1"/>
        </w:rPr>
        <w:t>其他适当组织共享资源，以利于监控活动的进行。</w:t>
      </w:r>
    </w:p>
    <w:p>
      <w:pPr>
        <w:spacing w:before="103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Microsoft JhengHei" w:hAnsi="Microsoft JhengHei" w:cs="Microsoft JhengHei" w:eastAsia="Microsoft JhengHei"/>
          <w:b/>
          <w:bCs/>
          <w:spacing w:val="-1"/>
          <w:sz w:val="28"/>
          <w:szCs w:val="28"/>
        </w:rPr>
        <w:t>（二）通报识别出的缺陷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（参见本准则第六十五条）</w:t>
      </w:r>
    </w:p>
    <w:p>
      <w:pPr>
        <w:pStyle w:val="BodyText"/>
        <w:spacing w:line="356" w:lineRule="auto" w:before="163"/>
        <w:ind w:right="118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6</w:t>
      </w:r>
      <w:r>
        <w:rPr>
          <w:rFonts w:ascii="Times New Roman" w:hAnsi="Times New Roman" w:cs="Times New Roman" w:eastAsia="Times New Roman"/>
          <w:spacing w:val="-2"/>
        </w:rPr>
        <w:t>9</w:t>
      </w:r>
      <w:r>
        <w:rPr>
          <w:spacing w:val="-94"/>
        </w:rPr>
        <w:t>．</w:t>
      </w:r>
      <w:r>
        <w:rPr/>
        <w:t>尽</w:t>
      </w:r>
      <w:r>
        <w:rPr>
          <w:spacing w:val="-3"/>
        </w:rPr>
        <w:t>管</w:t>
      </w:r>
      <w:r>
        <w:rPr/>
        <w:t>在某</w:t>
      </w:r>
      <w:r>
        <w:rPr>
          <w:spacing w:val="-3"/>
        </w:rPr>
        <w:t>些</w:t>
      </w:r>
      <w:r>
        <w:rPr/>
        <w:t>情</w:t>
      </w:r>
      <w:r>
        <w:rPr>
          <w:spacing w:val="-3"/>
        </w:rPr>
        <w:t>况</w:t>
      </w:r>
      <w:r>
        <w:rPr/>
        <w:t>下指明</w:t>
      </w:r>
      <w:r>
        <w:rPr>
          <w:spacing w:val="-3"/>
        </w:rPr>
        <w:t>具</w:t>
      </w:r>
      <w:r>
        <w:rPr/>
        <w:t>体业</w:t>
      </w:r>
      <w:r>
        <w:rPr>
          <w:spacing w:val="-3"/>
        </w:rPr>
        <w:t>务对</w:t>
      </w:r>
      <w:r>
        <w:rPr/>
        <w:t>项目合</w:t>
      </w:r>
      <w:r>
        <w:rPr>
          <w:spacing w:val="-3"/>
        </w:rPr>
        <w:t>伙</w:t>
      </w:r>
      <w:r>
        <w:rPr/>
        <w:t>人之</w:t>
      </w:r>
      <w:r>
        <w:rPr>
          <w:spacing w:val="-3"/>
        </w:rPr>
        <w:t>外的</w:t>
      </w:r>
      <w:r>
        <w:rPr/>
        <w:t>其他人</w:t>
      </w:r>
      <w:r>
        <w:rPr/>
        <w:t> 员适当</w:t>
      </w:r>
      <w:r>
        <w:rPr>
          <w:spacing w:val="-3"/>
        </w:rPr>
        <w:t>履</w:t>
      </w:r>
      <w:r>
        <w:rPr/>
        <w:t>行责</w:t>
      </w:r>
      <w:r>
        <w:rPr>
          <w:spacing w:val="-3"/>
        </w:rPr>
        <w:t>任是</w:t>
      </w:r>
      <w:r>
        <w:rPr/>
        <w:t>必要的</w:t>
      </w:r>
      <w:r>
        <w:rPr>
          <w:spacing w:val="-96"/>
        </w:rPr>
        <w:t>，</w:t>
      </w:r>
      <w:r>
        <w:rPr/>
        <w:t>但向</w:t>
      </w:r>
      <w:r>
        <w:rPr>
          <w:spacing w:val="-3"/>
        </w:rPr>
        <w:t>相</w:t>
      </w:r>
      <w:r>
        <w:rPr/>
        <w:t>关</w:t>
      </w:r>
      <w:r>
        <w:rPr>
          <w:spacing w:val="-3"/>
        </w:rPr>
        <w:t>项</w:t>
      </w:r>
      <w:r>
        <w:rPr/>
        <w:t>目合伙</w:t>
      </w:r>
      <w:r>
        <w:rPr>
          <w:spacing w:val="-3"/>
        </w:rPr>
        <w:t>人</w:t>
      </w:r>
      <w:r>
        <w:rPr/>
        <w:t>之外</w:t>
      </w:r>
      <w:r>
        <w:rPr>
          <w:spacing w:val="-3"/>
        </w:rPr>
        <w:t>的人</w:t>
      </w:r>
      <w:r>
        <w:rPr>
          <w:spacing w:val="1"/>
        </w:rPr>
        <w:t>员</w:t>
      </w:r>
      <w:r>
        <w:rPr/>
        <w:t>通报</w:t>
      </w:r>
      <w:r>
        <w:rPr>
          <w:spacing w:val="-3"/>
        </w:rPr>
        <w:t>识别</w:t>
      </w:r>
      <w:r>
        <w:rPr>
          <w:spacing w:val="-3"/>
        </w:rPr>
        <w:t> </w:t>
      </w:r>
      <w:r>
        <w:rPr>
          <w:spacing w:val="-2"/>
        </w:rPr>
        <w:t>出的缺陷，通常不指明涉及的具体业务。</w:t>
      </w:r>
    </w:p>
    <w:p>
      <w:pPr>
        <w:pStyle w:val="Heading1"/>
        <w:spacing w:line="458" w:lineRule="exact"/>
        <w:ind w:right="0"/>
        <w:jc w:val="left"/>
        <w:rPr>
          <w:b w:val="0"/>
          <w:bCs w:val="0"/>
        </w:rPr>
      </w:pPr>
      <w:r>
        <w:rPr/>
        <w:t>（三）投诉和指控</w:t>
      </w:r>
      <w:r>
        <w:rPr>
          <w:b w:val="0"/>
          <w:bCs w:val="0"/>
        </w:rPr>
      </w:r>
    </w:p>
    <w:p>
      <w:pPr>
        <w:spacing w:before="161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pacing w:val="-1"/>
          <w:sz w:val="28"/>
          <w:szCs w:val="28"/>
        </w:rPr>
        <w:t>投诉和指控的来源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（参见本准则第七十条）</w:t>
      </w:r>
    </w:p>
    <w:p>
      <w:pPr>
        <w:pStyle w:val="BodyText"/>
        <w:spacing w:line="360" w:lineRule="auto" w:before="192"/>
        <w:ind w:right="115" w:firstLine="559"/>
        <w:jc w:val="both"/>
      </w:pPr>
      <w:r>
        <w:rPr>
          <w:rFonts w:ascii="Times New Roman" w:hAnsi="Times New Roman" w:cs="Times New Roman" w:eastAsia="Times New Roman"/>
          <w:spacing w:val="1"/>
        </w:rPr>
        <w:t>7</w:t>
      </w:r>
      <w:r>
        <w:rPr>
          <w:rFonts w:ascii="Times New Roman" w:hAnsi="Times New Roman" w:cs="Times New Roman" w:eastAsia="Times New Roman"/>
          <w:spacing w:val="-2"/>
        </w:rPr>
        <w:t>0</w:t>
      </w:r>
      <w:r>
        <w:rPr>
          <w:spacing w:val="-32"/>
        </w:rPr>
        <w:t>．</w:t>
      </w:r>
      <w:r>
        <w:rPr/>
        <w:t>投</w:t>
      </w:r>
      <w:r>
        <w:rPr>
          <w:spacing w:val="-3"/>
        </w:rPr>
        <w:t>诉</w:t>
      </w:r>
      <w:r>
        <w:rPr/>
        <w:t>和指</w:t>
      </w:r>
      <w:r>
        <w:rPr>
          <w:spacing w:val="-34"/>
        </w:rPr>
        <w:t>控</w:t>
      </w:r>
      <w:r>
        <w:rPr>
          <w:spacing w:val="-3"/>
        </w:rPr>
        <w:t>（</w:t>
      </w:r>
      <w:r>
        <w:rPr/>
        <w:t>不包括</w:t>
      </w:r>
      <w:r>
        <w:rPr>
          <w:spacing w:val="-3"/>
        </w:rPr>
        <w:t>那</w:t>
      </w:r>
      <w:r>
        <w:rPr/>
        <w:t>些明</w:t>
      </w:r>
      <w:r>
        <w:rPr>
          <w:spacing w:val="-3"/>
        </w:rPr>
        <w:t>显草</w:t>
      </w:r>
      <w:r>
        <w:rPr/>
        <w:t>率的</w:t>
      </w:r>
      <w:r>
        <w:rPr>
          <w:spacing w:val="-32"/>
        </w:rPr>
        <w:t>）</w:t>
      </w:r>
      <w:r>
        <w:rPr>
          <w:spacing w:val="-3"/>
        </w:rPr>
        <w:t>可</w:t>
      </w:r>
      <w:r>
        <w:rPr/>
        <w:t>能源</w:t>
      </w:r>
      <w:r>
        <w:rPr>
          <w:spacing w:val="-3"/>
        </w:rPr>
        <w:t>自会</w:t>
      </w:r>
      <w:r>
        <w:rPr/>
        <w:t>计师事务</w:t>
      </w:r>
      <w:r>
        <w:rPr/>
        <w:t> 所内部</w:t>
      </w:r>
      <w:r>
        <w:rPr>
          <w:spacing w:val="-3"/>
        </w:rPr>
        <w:t>或</w:t>
      </w:r>
      <w:r>
        <w:rPr/>
        <w:t>外部</w:t>
      </w:r>
      <w:r>
        <w:rPr>
          <w:spacing w:val="-48"/>
        </w:rPr>
        <w:t>。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所人员</w:t>
      </w:r>
      <w:r>
        <w:rPr>
          <w:spacing w:val="-51"/>
        </w:rPr>
        <w:t>、</w:t>
      </w:r>
      <w:r>
        <w:rPr/>
        <w:t>客户或</w:t>
      </w:r>
      <w:r>
        <w:rPr>
          <w:spacing w:val="-3"/>
        </w:rPr>
        <w:t>其</w:t>
      </w:r>
      <w:r>
        <w:rPr/>
        <w:t>他第</w:t>
      </w:r>
      <w:r>
        <w:rPr>
          <w:spacing w:val="-3"/>
        </w:rPr>
        <w:t>三方</w:t>
      </w:r>
      <w:r>
        <w:rPr/>
        <w:t>都可能</w:t>
      </w:r>
      <w:r>
        <w:rPr>
          <w:spacing w:val="-3"/>
        </w:rPr>
        <w:t>提</w:t>
      </w:r>
      <w:r>
        <w:rPr/>
        <w:t>出投</w:t>
      </w:r>
      <w:r>
        <w:rPr/>
        <w:t> 诉和指</w:t>
      </w:r>
      <w:r>
        <w:rPr>
          <w:spacing w:val="-3"/>
        </w:rPr>
        <w:t>控</w:t>
      </w:r>
      <w:r>
        <w:rPr>
          <w:spacing w:val="-94"/>
        </w:rPr>
        <w:t>。</w:t>
      </w:r>
      <w:r>
        <w:rPr/>
        <w:t>投</w:t>
      </w:r>
      <w:r>
        <w:rPr>
          <w:spacing w:val="-3"/>
        </w:rPr>
        <w:t>诉</w:t>
      </w:r>
      <w:r>
        <w:rPr/>
        <w:t>和</w:t>
      </w:r>
      <w:r>
        <w:rPr>
          <w:spacing w:val="-3"/>
        </w:rPr>
        <w:t>指</w:t>
      </w:r>
      <w:r>
        <w:rPr/>
        <w:t>控可能</w:t>
      </w:r>
      <w:r>
        <w:rPr>
          <w:spacing w:val="-3"/>
        </w:rPr>
        <w:t>提</w:t>
      </w:r>
      <w:r>
        <w:rPr/>
        <w:t>交项</w:t>
      </w:r>
      <w:r>
        <w:rPr>
          <w:spacing w:val="-3"/>
        </w:rPr>
        <w:t>目组</w:t>
      </w:r>
      <w:r>
        <w:rPr/>
        <w:t>成员或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>
          <w:spacing w:val="1"/>
        </w:rPr>
        <w:t>所</w:t>
      </w:r>
      <w:r>
        <w:rPr/>
        <w:t>的其</w:t>
      </w:r>
      <w:r>
        <w:rPr>
          <w:spacing w:val="-3"/>
        </w:rPr>
        <w:t>他</w:t>
      </w:r>
      <w:r>
        <w:rPr/>
        <w:t>人</w:t>
      </w:r>
      <w:r>
        <w:rPr/>
        <w:t> 员。</w:t>
      </w:r>
    </w:p>
    <w:p>
      <w:pPr>
        <w:spacing w:before="55"/>
        <w:ind w:left="681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宋体" w:hAnsi="宋体" w:cs="宋体" w:eastAsia="宋体"/>
          <w:b/>
          <w:bCs/>
          <w:spacing w:val="-1"/>
          <w:sz w:val="28"/>
          <w:szCs w:val="28"/>
        </w:rPr>
        <w:t>调查投诉和指控的政策和程序</w:t>
      </w:r>
      <w:r>
        <w:rPr>
          <w:rFonts w:ascii="宋体" w:hAnsi="宋体" w:cs="宋体" w:eastAsia="宋体"/>
          <w:spacing w:val="-1"/>
          <w:sz w:val="28"/>
          <w:szCs w:val="28"/>
        </w:rPr>
        <w:t>（参见本准则第七十一条）</w:t>
      </w:r>
    </w:p>
    <w:p>
      <w:pPr>
        <w:pStyle w:val="BodyText"/>
        <w:spacing w:line="346" w:lineRule="auto" w:before="193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7</w:t>
      </w:r>
      <w:r>
        <w:rPr>
          <w:rFonts w:ascii="Times New Roman" w:hAnsi="Times New Roman" w:cs="Times New Roman" w:eastAsia="Times New Roman"/>
          <w:spacing w:val="-2"/>
        </w:rPr>
        <w:t>1</w:t>
      </w:r>
      <w:r>
        <w:rPr>
          <w:spacing w:val="-94"/>
        </w:rPr>
        <w:t>．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</w:t>
      </w:r>
      <w:r>
        <w:rPr>
          <w:spacing w:val="-3"/>
        </w:rPr>
        <w:t>为</w:t>
      </w:r>
      <w:r>
        <w:rPr/>
        <w:t>调查投</w:t>
      </w:r>
      <w:r>
        <w:rPr>
          <w:spacing w:val="-3"/>
        </w:rPr>
        <w:t>诉</w:t>
      </w:r>
      <w:r>
        <w:rPr/>
        <w:t>和指</w:t>
      </w:r>
      <w:r>
        <w:rPr>
          <w:spacing w:val="-3"/>
        </w:rPr>
        <w:t>控而</w:t>
      </w:r>
      <w:r>
        <w:rPr/>
        <w:t>制定的</w:t>
      </w:r>
      <w:r>
        <w:rPr>
          <w:spacing w:val="-3"/>
        </w:rPr>
        <w:t>政</w:t>
      </w:r>
      <w:r>
        <w:rPr/>
        <w:t>策和</w:t>
      </w:r>
      <w:r>
        <w:rPr>
          <w:spacing w:val="-3"/>
        </w:rPr>
        <w:t>程序</w:t>
      </w:r>
      <w:r>
        <w:rPr/>
        <w:t>可能对</w:t>
      </w:r>
      <w:r>
        <w:rPr/>
        <w:t> </w:t>
      </w:r>
      <w:r>
        <w:rPr>
          <w:spacing w:val="-2"/>
        </w:rPr>
        <w:t>监督调查过程的合伙人提出下列要求：</w:t>
      </w:r>
    </w:p>
    <w:p>
      <w:pPr>
        <w:pStyle w:val="BodyText"/>
        <w:spacing w:line="240" w:lineRule="auto" w:before="71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）拥有足够、适当的经验；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）在会计师事务所内部拥有权限；</w:t>
      </w:r>
    </w:p>
    <w:p>
      <w:pPr>
        <w:pStyle w:val="BodyText"/>
        <w:spacing w:line="36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3</w:t>
      </w:r>
      <w:r>
        <w:rPr>
          <w:spacing w:val="-1"/>
        </w:rPr>
        <w:t>）不参与被投诉和指控的业务。</w:t>
      </w:r>
      <w:r>
        <w:rPr>
          <w:spacing w:val="26"/>
        </w:rPr>
        <w:t> </w:t>
      </w:r>
      <w:r>
        <w:rPr>
          <w:spacing w:val="-1"/>
        </w:rPr>
        <w:t>必要时，监督调查过程的合伙人可以邀请法律顾问参与。</w:t>
      </w:r>
      <w:r>
        <w:rPr>
          <w:spacing w:val="22"/>
        </w:rPr>
        <w:t> </w:t>
      </w:r>
      <w:r>
        <w:rPr>
          <w:rFonts w:ascii="宋体" w:hAnsi="宋体" w:cs="宋体" w:eastAsia="宋体"/>
          <w:b/>
          <w:bCs/>
        </w:rPr>
        <w:t>对小型会计师事务所的特殊考虑</w:t>
      </w:r>
      <w:r>
        <w:rPr>
          <w:rFonts w:ascii="宋体" w:hAnsi="宋体" w:cs="宋体" w:eastAsia="宋体"/>
          <w:b/>
          <w:bCs/>
          <w:spacing w:val="24"/>
          <w:w w:val="99"/>
        </w:rPr>
        <w:t> </w:t>
      </w:r>
      <w:r>
        <w:rPr>
          <w:rFonts w:ascii="Times New Roman" w:hAnsi="Times New Roman" w:cs="Times New Roman" w:eastAsia="Times New Roman"/>
          <w:spacing w:val="1"/>
        </w:rPr>
        <w:t>7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spacing w:val="-48"/>
        </w:rPr>
        <w:t>．</w:t>
      </w:r>
      <w:r>
        <w:rPr/>
        <w:t>对于</w:t>
      </w:r>
      <w:r>
        <w:rPr>
          <w:spacing w:val="-3"/>
        </w:rPr>
        <w:t>合</w:t>
      </w:r>
      <w:r>
        <w:rPr/>
        <w:t>伙人</w:t>
      </w:r>
      <w:r>
        <w:rPr>
          <w:spacing w:val="-3"/>
        </w:rPr>
        <w:t>非</w:t>
      </w:r>
      <w:r>
        <w:rPr/>
        <w:t>常少的</w:t>
      </w:r>
      <w:r>
        <w:rPr>
          <w:spacing w:val="-3"/>
        </w:rPr>
        <w:t>小</w:t>
      </w:r>
      <w:r>
        <w:rPr/>
        <w:t>型会</w:t>
      </w:r>
      <w:r>
        <w:rPr>
          <w:spacing w:val="-3"/>
        </w:rPr>
        <w:t>计师</w:t>
      </w:r>
      <w:r>
        <w:rPr/>
        <w:t>事务所</w:t>
      </w:r>
      <w:r>
        <w:rPr>
          <w:spacing w:val="-48"/>
        </w:rPr>
        <w:t>，</w:t>
      </w:r>
      <w:r>
        <w:rPr>
          <w:spacing w:val="-3"/>
        </w:rPr>
        <w:t>监</w:t>
      </w:r>
      <w:r>
        <w:rPr/>
        <w:t>督调</w:t>
      </w:r>
      <w:r>
        <w:rPr>
          <w:spacing w:val="-3"/>
        </w:rPr>
        <w:t>查</w:t>
      </w:r>
      <w:r>
        <w:rPr/>
        <w:t>过程的合</w:t>
      </w:r>
    </w:p>
    <w:p>
      <w:pPr>
        <w:pStyle w:val="BodyText"/>
        <w:spacing w:line="366" w:lineRule="auto" w:before="18"/>
        <w:ind w:right="0"/>
        <w:jc w:val="left"/>
      </w:pPr>
      <w:r>
        <w:rPr/>
        <w:t>伙人不</w:t>
      </w:r>
      <w:r>
        <w:rPr>
          <w:spacing w:val="-3"/>
        </w:rPr>
        <w:t>参</w:t>
      </w:r>
      <w:r>
        <w:rPr/>
        <w:t>与被</w:t>
      </w:r>
      <w:r>
        <w:rPr>
          <w:spacing w:val="-3"/>
        </w:rPr>
        <w:t>投诉</w:t>
      </w:r>
      <w:r>
        <w:rPr/>
        <w:t>和指控</w:t>
      </w:r>
      <w:r>
        <w:rPr>
          <w:spacing w:val="-3"/>
        </w:rPr>
        <w:t>的</w:t>
      </w:r>
      <w:r>
        <w:rPr/>
        <w:t>业务</w:t>
      </w:r>
      <w:r>
        <w:rPr>
          <w:spacing w:val="-3"/>
        </w:rPr>
        <w:t>可能</w:t>
      </w:r>
      <w:r>
        <w:rPr/>
        <w:t>是不可</w:t>
      </w:r>
      <w:r>
        <w:rPr>
          <w:spacing w:val="-3"/>
        </w:rPr>
        <w:t>行</w:t>
      </w:r>
      <w:r>
        <w:rPr/>
        <w:t>的</w:t>
      </w:r>
      <w:r>
        <w:rPr>
          <w:spacing w:val="-94"/>
        </w:rPr>
        <w:t>。</w:t>
      </w:r>
      <w:r>
        <w:rPr>
          <w:spacing w:val="-3"/>
        </w:rPr>
        <w:t>小</w:t>
      </w:r>
      <w:r>
        <w:rPr/>
        <w:t>型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</w:t>
      </w:r>
      <w:r>
        <w:rPr/>
        <w:t> </w:t>
      </w:r>
      <w:r>
        <w:rPr>
          <w:spacing w:val="-1"/>
        </w:rPr>
        <w:t>可以利用具有适当资格的外部人员或其他会计师事务所进行调查。</w:t>
      </w:r>
    </w:p>
    <w:p>
      <w:pPr>
        <w:pStyle w:val="BodyText"/>
        <w:spacing w:line="240" w:lineRule="auto" w:before="45"/>
        <w:ind w:left="679" w:right="0"/>
        <w:jc w:val="left"/>
      </w:pPr>
      <w:r>
        <w:rPr>
          <w:rFonts w:ascii="黑体" w:hAnsi="黑体" w:cs="黑体" w:eastAsia="黑体"/>
          <w:spacing w:val="-2"/>
        </w:rPr>
        <w:t>十、对质量控制制度的记录</w:t>
      </w:r>
      <w:r>
        <w:rPr>
          <w:spacing w:val="-2"/>
        </w:rPr>
        <w:t>（参见本准则第七十二条）</w:t>
      </w:r>
      <w:r>
        <w:rPr/>
      </w:r>
    </w:p>
    <w:p>
      <w:pPr>
        <w:pStyle w:val="BodyText"/>
        <w:spacing w:line="240" w:lineRule="auto" w:before="195"/>
        <w:ind w:left="679" w:right="0"/>
        <w:jc w:val="left"/>
      </w:pPr>
      <w:r>
        <w:rPr>
          <w:rFonts w:ascii="Times New Roman" w:hAnsi="Times New Roman" w:cs="Times New Roman" w:eastAsia="Times New Roman"/>
          <w:spacing w:val="1"/>
        </w:rPr>
        <w:t>7</w:t>
      </w:r>
      <w:r>
        <w:rPr>
          <w:rFonts w:ascii="Times New Roman" w:hAnsi="Times New Roman" w:cs="Times New Roman" w:eastAsia="Times New Roman"/>
          <w:spacing w:val="-2"/>
        </w:rPr>
        <w:t>3</w:t>
      </w:r>
      <w:r>
        <w:rPr>
          <w:spacing w:val="-48"/>
        </w:rPr>
        <w:t>．</w:t>
      </w:r>
      <w:r>
        <w:rPr/>
        <w:t>对质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制</w:t>
      </w:r>
      <w:r>
        <w:rPr/>
        <w:t>度的记</w:t>
      </w:r>
      <w:r>
        <w:rPr>
          <w:spacing w:val="-3"/>
        </w:rPr>
        <w:t>录</w:t>
      </w:r>
      <w:r>
        <w:rPr>
          <w:spacing w:val="1"/>
        </w:rPr>
        <w:t>可</w:t>
      </w:r>
      <w:r>
        <w:rPr/>
        <w:t>以</w:t>
      </w:r>
      <w:r>
        <w:rPr>
          <w:spacing w:val="-3"/>
        </w:rPr>
        <w:t>提供</w:t>
      </w:r>
      <w:r>
        <w:rPr/>
        <w:t>证据</w:t>
      </w:r>
      <w:r>
        <w:rPr>
          <w:spacing w:val="-48"/>
        </w:rPr>
        <w:t>，</w:t>
      </w:r>
      <w:r>
        <w:rPr/>
        <w:t>证</w:t>
      </w:r>
      <w:r>
        <w:rPr>
          <w:spacing w:val="-3"/>
        </w:rPr>
        <w:t>明</w:t>
      </w:r>
      <w:r>
        <w:rPr/>
        <w:t>会计</w:t>
      </w:r>
      <w:r>
        <w:rPr>
          <w:spacing w:val="-3"/>
        </w:rPr>
        <w:t>师</w:t>
      </w:r>
      <w:r>
        <w:rPr/>
        <w:t>事务所质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0"/>
        <w:jc w:val="left"/>
      </w:pPr>
      <w:r>
        <w:rPr>
          <w:spacing w:val="-1"/>
        </w:rPr>
        <w:t>量控制制度各项要素的运行情况。记录的形式和内容属于职业判断，</w:t>
      </w:r>
      <w:r>
        <w:rPr>
          <w:spacing w:val="23"/>
        </w:rPr>
        <w:t> </w:t>
      </w:r>
      <w:r>
        <w:rPr>
          <w:spacing w:val="-1"/>
        </w:rPr>
        <w:t>主要取决于下列因素：</w:t>
      </w:r>
    </w:p>
    <w:p>
      <w:pPr>
        <w:pStyle w:val="BodyText"/>
        <w:spacing w:line="240" w:lineRule="auto" w:before="48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）会计师事务所的规模和分支机构的数量；</w:t>
      </w:r>
    </w:p>
    <w:p>
      <w:pPr>
        <w:pStyle w:val="BodyText"/>
        <w:spacing w:line="346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）会计师事务所业务和组织结构的性质及复杂程度。</w:t>
      </w:r>
      <w:r>
        <w:rPr>
          <w:spacing w:val="23"/>
        </w:rPr>
        <w:t> </w:t>
      </w:r>
      <w:r>
        <w:rPr>
          <w:spacing w:val="5"/>
        </w:rPr>
        <w:t>例如，大型会计师事务所可能利用电子数据库记录独立性确认</w:t>
      </w:r>
    </w:p>
    <w:p>
      <w:pPr>
        <w:pStyle w:val="BodyText"/>
        <w:spacing w:line="240" w:lineRule="auto" w:before="71"/>
        <w:ind w:right="0"/>
        <w:jc w:val="left"/>
      </w:pPr>
      <w:r>
        <w:rPr>
          <w:spacing w:val="-1"/>
        </w:rPr>
        <w:t>函、业绩评价及监控检查的结果等事项。</w:t>
      </w:r>
    </w:p>
    <w:p>
      <w:pPr>
        <w:pStyle w:val="BodyText"/>
        <w:spacing w:line="240" w:lineRule="auto" w:before="193"/>
        <w:ind w:left="679" w:right="0"/>
        <w:jc w:val="left"/>
      </w:pPr>
      <w:r>
        <w:rPr>
          <w:rFonts w:ascii="Times New Roman" w:hAnsi="Times New Roman" w:cs="Times New Roman" w:eastAsia="Times New Roman"/>
          <w:spacing w:val="-1"/>
        </w:rPr>
        <w:t>74</w:t>
      </w:r>
      <w:r>
        <w:rPr>
          <w:spacing w:val="-1"/>
        </w:rPr>
        <w:t>．有关监控的适当记录主要包括：</w:t>
      </w:r>
    </w:p>
    <w:p>
      <w:pPr>
        <w:pStyle w:val="BodyText"/>
        <w:spacing w:line="240" w:lineRule="auto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）监控程序，包括选取已完成的业务进行检查的程序；</w:t>
      </w:r>
    </w:p>
    <w:p>
      <w:pPr>
        <w:pStyle w:val="BodyText"/>
        <w:spacing w:line="346" w:lineRule="auto" w:before="174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2</w:t>
      </w:r>
      <w:r>
        <w:rPr/>
        <w:t>）识别出的缺陷，对其影响的评价，是否采取行动及采取何</w:t>
      </w:r>
      <w:r>
        <w:rPr>
          <w:spacing w:val="42"/>
        </w:rPr>
        <w:t> </w:t>
      </w:r>
      <w:r>
        <w:rPr>
          <w:spacing w:val="-1"/>
        </w:rPr>
        <w:t>种行动的依据。</w:t>
      </w:r>
    </w:p>
    <w:p>
      <w:pPr>
        <w:pStyle w:val="BodyText"/>
        <w:spacing w:line="240" w:lineRule="auto" w:before="68"/>
        <w:ind w:left="679" w:right="0"/>
        <w:jc w:val="left"/>
      </w:pPr>
      <w:r>
        <w:rPr>
          <w:spacing w:val="-2"/>
        </w:rPr>
        <w:t>有关监控的适当记录还包括对下列事项进行评价的记录：</w:t>
      </w:r>
    </w:p>
    <w:p>
      <w:pPr>
        <w:pStyle w:val="BodyText"/>
        <w:spacing w:line="240" w:lineRule="auto" w:before="195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1</w:t>
      </w:r>
      <w:r>
        <w:rPr>
          <w:spacing w:val="-1"/>
        </w:rPr>
        <w:t>）遵守职业准则和适用的法律法规的情况；</w:t>
      </w:r>
    </w:p>
    <w:p>
      <w:pPr>
        <w:pStyle w:val="BodyText"/>
        <w:spacing w:line="240" w:lineRule="auto" w:before="172"/>
        <w:ind w:left="679" w:right="0"/>
        <w:jc w:val="left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</w:t>
      </w:r>
      <w:r>
        <w:rPr>
          <w:spacing w:val="-1"/>
        </w:rPr>
        <w:t>）质量控制制度设计是否适当，运行是否有效；</w:t>
      </w:r>
    </w:p>
    <w:p>
      <w:pPr>
        <w:pStyle w:val="BodyText"/>
        <w:spacing w:line="347" w:lineRule="auto"/>
        <w:ind w:right="0" w:firstLine="559"/>
        <w:jc w:val="left"/>
      </w:pPr>
      <w:r>
        <w:rPr/>
        <w:t>（</w:t>
      </w:r>
      <w:r>
        <w:rPr>
          <w:rFonts w:ascii="Times New Roman" w:hAnsi="Times New Roman" w:cs="Times New Roman" w:eastAsia="Times New Roman"/>
        </w:rPr>
        <w:t>3</w:t>
      </w:r>
      <w:r>
        <w:rPr/>
        <w:t>）会计师事务所质量控制政策和程序是否得到恰当运用，以</w:t>
      </w:r>
      <w:r>
        <w:rPr>
          <w:spacing w:val="46"/>
        </w:rPr>
        <w:t> </w:t>
      </w:r>
      <w:r>
        <w:rPr>
          <w:spacing w:val="-1"/>
        </w:rPr>
        <w:t>使会计师事务所和项目合伙人能够出具适合具体情况的报告。</w:t>
      </w:r>
    </w:p>
    <w:p>
      <w:pPr>
        <w:pStyle w:val="Heading1"/>
        <w:spacing w:line="240" w:lineRule="auto" w:before="67"/>
        <w:ind w:right="0"/>
        <w:jc w:val="left"/>
        <w:rPr>
          <w:rFonts w:ascii="宋体" w:hAnsi="宋体" w:cs="宋体" w:eastAsia="宋体"/>
          <w:b w:val="0"/>
          <w:bCs w:val="0"/>
        </w:rPr>
      </w:pPr>
      <w:r>
        <w:rPr>
          <w:rFonts w:ascii="宋体" w:hAnsi="宋体" w:cs="宋体" w:eastAsia="宋体"/>
        </w:rPr>
        <w:t>对小型会计师事务所的特殊考虑</w:t>
      </w:r>
      <w:r>
        <w:rPr>
          <w:rFonts w:ascii="宋体" w:hAnsi="宋体" w:cs="宋体" w:eastAsia="宋体"/>
          <w:b w:val="0"/>
          <w:bCs w:val="0"/>
        </w:rPr>
      </w:r>
    </w:p>
    <w:p>
      <w:pPr>
        <w:pStyle w:val="BodyText"/>
        <w:spacing w:line="348" w:lineRule="auto" w:before="192"/>
        <w:ind w:right="0" w:firstLine="559"/>
        <w:jc w:val="left"/>
      </w:pPr>
      <w:r>
        <w:rPr>
          <w:rFonts w:ascii="Times New Roman" w:hAnsi="Times New Roman" w:cs="Times New Roman" w:eastAsia="Times New Roman"/>
          <w:spacing w:val="1"/>
        </w:rPr>
        <w:t>7</w:t>
      </w:r>
      <w:r>
        <w:rPr>
          <w:rFonts w:ascii="Times New Roman" w:hAnsi="Times New Roman" w:cs="Times New Roman" w:eastAsia="Times New Roman"/>
          <w:spacing w:val="-2"/>
        </w:rPr>
        <w:t>5</w:t>
      </w:r>
      <w:r>
        <w:rPr>
          <w:spacing w:val="-48"/>
        </w:rPr>
        <w:t>．</w:t>
      </w:r>
      <w:r>
        <w:rPr/>
        <w:t>在记</w:t>
      </w:r>
      <w:r>
        <w:rPr>
          <w:spacing w:val="-3"/>
        </w:rPr>
        <w:t>录</w:t>
      </w:r>
      <w:r>
        <w:rPr/>
        <w:t>质量</w:t>
      </w:r>
      <w:r>
        <w:rPr>
          <w:spacing w:val="-3"/>
        </w:rPr>
        <w:t>控</w:t>
      </w:r>
      <w:r>
        <w:rPr/>
        <w:t>制制度时</w:t>
      </w:r>
      <w:r>
        <w:rPr>
          <w:spacing w:val="-51"/>
        </w:rPr>
        <w:t>，</w:t>
      </w:r>
      <w:r>
        <w:rPr/>
        <w:t>小型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所可</w:t>
      </w:r>
      <w:r>
        <w:rPr>
          <w:spacing w:val="-3"/>
        </w:rPr>
        <w:t>能利</w:t>
      </w:r>
      <w:r>
        <w:rPr/>
        <w:t>用更多非</w:t>
      </w:r>
      <w:r>
        <w:rPr/>
        <w:t> </w:t>
      </w:r>
      <w:r>
        <w:rPr>
          <w:spacing w:val="-1"/>
        </w:rPr>
        <w:t>正式的方法，如人工记录、检查清单及表格。</w:t>
      </w:r>
    </w:p>
    <w:sectPr>
      <w:pgSz w:w="11910" w:h="16840"/>
      <w:pgMar w:header="0" w:footer="977" w:top="1540" w:bottom="116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  <w:font w:name="Microsoft JhengHei">
    <w:altName w:val="Microsoft JhengHei"/>
    <w:charset w:val="0"/>
    <w:family w:val="swiss"/>
    <w:pitch w:val="variable"/>
  </w:font>
  <w:font w:name="Malgun Gothic">
    <w:altName w:val="Malgun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09991pt;margin-top:782.077942pt;width:13.15pt;height:11pt;mso-position-horizontal-relative:page;mso-position-vertical-relative:page;z-index:-10144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sz w:val="18"/>
                  </w:rPr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1"/>
      <w:ind w:left="120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Microsoft JhengHei" w:hAnsi="Microsoft JhengHei" w:eastAsia="Microsoft JhengHei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《会计师事务所质量控制准则第5101号——业务质量控制》</dc:title>
  <dcterms:created xsi:type="dcterms:W3CDTF">2019-04-10T15:41:43Z</dcterms:created>
  <dcterms:modified xsi:type="dcterms:W3CDTF">2019-04-10T15:41:43Z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2019-04-10T00:00:00Z</vt:filetime>
  </property>
</Properties>
</file>